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D6" w:rsidRDefault="005429D6" w:rsidP="005429D6">
      <w:pPr>
        <w:spacing w:line="200" w:lineRule="exact"/>
        <w:rPr>
          <w:sz w:val="24"/>
          <w:szCs w:val="24"/>
        </w:rPr>
      </w:pPr>
    </w:p>
    <w:p w:rsidR="00680D6E" w:rsidRDefault="00680D6E" w:rsidP="00680D6E">
      <w:pPr>
        <w:keepNext/>
        <w:keepLines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бюджетное учреждение дополнительного образования </w:t>
      </w:r>
    </w:p>
    <w:p w:rsidR="00680D6E" w:rsidRDefault="00680D6E" w:rsidP="00680D6E">
      <w:pPr>
        <w:keepNext/>
        <w:keepLines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«Областная детско-юношеская спортивная школа»</w:t>
      </w:r>
    </w:p>
    <w:p w:rsidR="00680D6E" w:rsidRDefault="00680D6E" w:rsidP="00680D6E">
      <w:pPr>
        <w:keepNext/>
        <w:keepLines/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адрес 454080 г. Челябинск, Свердловский пр-т,84</w:t>
      </w:r>
    </w:p>
    <w:p w:rsidR="00680D6E" w:rsidRDefault="00680D6E" w:rsidP="00680D6E">
      <w:pPr>
        <w:keepNext/>
        <w:keepLines/>
        <w:suppressLineNumbers/>
        <w:suppressAutoHyphens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тел. (351) 232-57-96 chel-osdusshor@mail.ru </w:t>
      </w:r>
    </w:p>
    <w:p w:rsidR="00680D6E" w:rsidRDefault="00680D6E" w:rsidP="00680D6E">
      <w:pPr>
        <w:keepNext/>
        <w:keepLines/>
        <w:suppressLineNumbers/>
        <w:suppressAutoHyphens/>
        <w:jc w:val="center"/>
        <w:rPr>
          <w:sz w:val="24"/>
          <w:szCs w:val="24"/>
        </w:rPr>
      </w:pPr>
    </w:p>
    <w:p w:rsidR="004831BF" w:rsidRDefault="004831BF" w:rsidP="00680D6E">
      <w:pPr>
        <w:keepNext/>
        <w:keepLines/>
        <w:suppressLineNumbers/>
        <w:suppressAutoHyphens/>
        <w:jc w:val="center"/>
        <w:rPr>
          <w:sz w:val="24"/>
          <w:szCs w:val="24"/>
        </w:rPr>
      </w:pPr>
    </w:p>
    <w:p w:rsidR="004831BF" w:rsidRDefault="004831BF" w:rsidP="00680D6E">
      <w:pPr>
        <w:keepNext/>
        <w:keepLines/>
        <w:suppressLineNumbers/>
        <w:suppressAutoHyphens/>
        <w:jc w:val="center"/>
        <w:rPr>
          <w:sz w:val="24"/>
          <w:szCs w:val="24"/>
        </w:rPr>
      </w:pPr>
    </w:p>
    <w:p w:rsidR="004831BF" w:rsidRDefault="004831BF" w:rsidP="00680D6E">
      <w:pPr>
        <w:keepNext/>
        <w:keepLines/>
        <w:suppressLineNumbers/>
        <w:suppressAutoHyphens/>
        <w:jc w:val="center"/>
        <w:rPr>
          <w:sz w:val="24"/>
          <w:szCs w:val="24"/>
        </w:rPr>
      </w:pPr>
    </w:p>
    <w:tbl>
      <w:tblPr>
        <w:tblW w:w="0" w:type="auto"/>
        <w:tblInd w:w="4900" w:type="dxa"/>
        <w:tblLook w:val="04A0" w:firstRow="1" w:lastRow="0" w:firstColumn="1" w:lastColumn="0" w:noHBand="0" w:noVBand="1"/>
      </w:tblPr>
      <w:tblGrid>
        <w:gridCol w:w="4564"/>
      </w:tblGrid>
      <w:tr w:rsidR="00680D6E" w:rsidTr="00680D6E">
        <w:tc>
          <w:tcPr>
            <w:tcW w:w="4564" w:type="dxa"/>
            <w:hideMark/>
          </w:tcPr>
          <w:p w:rsidR="00680D6E" w:rsidRDefault="00680D6E">
            <w:pPr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>Утверждаю</w:t>
            </w:r>
          </w:p>
        </w:tc>
      </w:tr>
      <w:tr w:rsidR="00680D6E" w:rsidTr="00680D6E">
        <w:tc>
          <w:tcPr>
            <w:tcW w:w="4564" w:type="dxa"/>
            <w:hideMark/>
          </w:tcPr>
          <w:p w:rsidR="00680D6E" w:rsidRDefault="00680D6E">
            <w:pPr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>Директор ГБУДО «ОДЮСШ»</w:t>
            </w:r>
          </w:p>
        </w:tc>
      </w:tr>
      <w:tr w:rsidR="00680D6E" w:rsidTr="00680D6E">
        <w:tc>
          <w:tcPr>
            <w:tcW w:w="4564" w:type="dxa"/>
            <w:hideMark/>
          </w:tcPr>
          <w:p w:rsidR="00680D6E" w:rsidRDefault="00680D6E">
            <w:pPr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>________________Ю.П. Логинов</w:t>
            </w:r>
          </w:p>
        </w:tc>
      </w:tr>
      <w:tr w:rsidR="00680D6E" w:rsidTr="00680D6E">
        <w:tc>
          <w:tcPr>
            <w:tcW w:w="4564" w:type="dxa"/>
            <w:hideMark/>
          </w:tcPr>
          <w:p w:rsidR="00680D6E" w:rsidRDefault="00680D6E">
            <w:pPr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</w:rPr>
              <w:t>«______»___________20   __ г.</w:t>
            </w:r>
          </w:p>
        </w:tc>
      </w:tr>
    </w:tbl>
    <w:p w:rsidR="00680D6E" w:rsidRDefault="00680D6E" w:rsidP="00680D6E">
      <w:pPr>
        <w:widowControl w:val="0"/>
        <w:autoSpaceDE w:val="0"/>
        <w:autoSpaceDN w:val="0"/>
        <w:adjustRightInd w:val="0"/>
        <w:spacing w:line="365" w:lineRule="exact"/>
        <w:rPr>
          <w:sz w:val="24"/>
          <w:szCs w:val="24"/>
          <w:lang w:eastAsia="en-US"/>
        </w:rPr>
      </w:pPr>
    </w:p>
    <w:p w:rsidR="005429D6" w:rsidRDefault="005429D6" w:rsidP="005429D6">
      <w:pPr>
        <w:spacing w:line="200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spacing w:line="233" w:lineRule="exact"/>
        <w:rPr>
          <w:sz w:val="24"/>
          <w:szCs w:val="24"/>
        </w:rPr>
      </w:pPr>
    </w:p>
    <w:p w:rsidR="005429D6" w:rsidRDefault="005429D6" w:rsidP="005429D6">
      <w:pPr>
        <w:ind w:right="3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РАБОТЫ</w:t>
      </w:r>
    </w:p>
    <w:p w:rsidR="004831BF" w:rsidRDefault="004831BF" w:rsidP="005429D6">
      <w:pPr>
        <w:ind w:right="340"/>
        <w:jc w:val="center"/>
        <w:rPr>
          <w:sz w:val="20"/>
          <w:szCs w:val="20"/>
        </w:rPr>
      </w:pPr>
    </w:p>
    <w:p w:rsidR="005429D6" w:rsidRDefault="005429D6" w:rsidP="005429D6">
      <w:pPr>
        <w:spacing w:line="11" w:lineRule="exact"/>
        <w:rPr>
          <w:sz w:val="24"/>
          <w:szCs w:val="24"/>
        </w:rPr>
      </w:pPr>
    </w:p>
    <w:p w:rsidR="00680D6E" w:rsidRDefault="00680D6E" w:rsidP="005429D6">
      <w:pPr>
        <w:ind w:right="26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государственного бюджетного учреждения </w:t>
      </w:r>
    </w:p>
    <w:p w:rsidR="005429D6" w:rsidRDefault="00680D6E" w:rsidP="005429D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дополнительного образования</w:t>
      </w:r>
      <w:r w:rsidR="005429D6">
        <w:rPr>
          <w:rFonts w:eastAsia="Times New Roman"/>
          <w:b/>
          <w:bCs/>
          <w:sz w:val="27"/>
          <w:szCs w:val="27"/>
        </w:rPr>
        <w:t xml:space="preserve">  </w:t>
      </w:r>
    </w:p>
    <w:p w:rsidR="005429D6" w:rsidRDefault="005429D6" w:rsidP="005429D6">
      <w:pPr>
        <w:ind w:right="3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 </w:t>
      </w:r>
      <w:r w:rsidR="00680D6E">
        <w:rPr>
          <w:rFonts w:eastAsia="Times New Roman"/>
          <w:b/>
          <w:bCs/>
          <w:sz w:val="28"/>
          <w:szCs w:val="28"/>
        </w:rPr>
        <w:t>Областная детско-юношеская спортивная школа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5429D6" w:rsidRDefault="005429D6" w:rsidP="005429D6">
      <w:pPr>
        <w:ind w:right="340"/>
        <w:jc w:val="center"/>
        <w:rPr>
          <w:sz w:val="20"/>
          <w:szCs w:val="20"/>
        </w:rPr>
      </w:pPr>
    </w:p>
    <w:p w:rsidR="004831BF" w:rsidRDefault="004831BF" w:rsidP="005429D6">
      <w:pPr>
        <w:ind w:right="340"/>
        <w:jc w:val="center"/>
        <w:rPr>
          <w:sz w:val="20"/>
          <w:szCs w:val="20"/>
        </w:rPr>
      </w:pPr>
    </w:p>
    <w:p w:rsidR="005429D6" w:rsidRDefault="00680D6E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4831BF">
        <w:rPr>
          <w:rFonts w:eastAsia="Times New Roman"/>
          <w:b/>
          <w:bCs/>
          <w:sz w:val="28"/>
          <w:szCs w:val="28"/>
        </w:rPr>
        <w:t xml:space="preserve"> 2017  год</w:t>
      </w: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95040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Анализ деятельности ГБУДО «ОДЮСШ» в 2016-2017 учебном году</w:t>
      </w: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Default="005429D6" w:rsidP="005429D6">
      <w:pPr>
        <w:ind w:right="260"/>
        <w:jc w:val="center"/>
        <w:rPr>
          <w:rFonts w:eastAsia="Times New Roman"/>
          <w:b/>
          <w:bCs/>
          <w:sz w:val="28"/>
          <w:szCs w:val="28"/>
        </w:rPr>
      </w:pP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</w:rPr>
        <w:t xml:space="preserve">Цель: </w:t>
      </w:r>
      <w:r w:rsidRPr="00584302">
        <w:rPr>
          <w:rFonts w:eastAsia="Times New Roman"/>
          <w:sz w:val="24"/>
          <w:szCs w:val="24"/>
        </w:rPr>
        <w:t xml:space="preserve">повышение эффективности, качества и безопасности предоставления услуг дополнительного образования детей в государственном </w:t>
      </w:r>
      <w:r w:rsidRPr="00584302">
        <w:rPr>
          <w:rFonts w:eastAsia="Times New Roman"/>
          <w:b/>
          <w:bCs/>
          <w:sz w:val="24"/>
          <w:szCs w:val="24"/>
        </w:rPr>
        <w:t xml:space="preserve"> </w:t>
      </w:r>
      <w:r w:rsidRPr="00584302">
        <w:rPr>
          <w:rFonts w:eastAsia="Times New Roman"/>
          <w:sz w:val="24"/>
          <w:szCs w:val="24"/>
        </w:rPr>
        <w:t>бюджетном  учреждении дополнительного образования « Областная детско-юношеская  спортивная школа»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b/>
          <w:sz w:val="24"/>
          <w:szCs w:val="24"/>
        </w:rPr>
        <w:t>Приоритетные направления деятельности</w:t>
      </w:r>
      <w:r w:rsidRPr="00584302">
        <w:rPr>
          <w:rFonts w:eastAsia="Times New Roman"/>
          <w:b/>
          <w:bCs/>
          <w:sz w:val="24"/>
          <w:szCs w:val="24"/>
        </w:rPr>
        <w:t>: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1.Мониторинг выполнения показателей Программы развития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2.Мониторинг выполнения требований к условиям предоставления услуг дополнительного образования</w:t>
      </w:r>
    </w:p>
    <w:p w:rsidR="005429D6" w:rsidRPr="00584302" w:rsidRDefault="005429D6" w:rsidP="005429D6">
      <w:pPr>
        <w:tabs>
          <w:tab w:val="left" w:pos="605"/>
        </w:tabs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3.Мониторинг уровня физического развития и подготовки </w:t>
      </w:r>
      <w:proofErr w:type="gramStart"/>
      <w:r w:rsidRPr="00584302">
        <w:rPr>
          <w:rFonts w:eastAsia="Times New Roman"/>
          <w:sz w:val="24"/>
          <w:szCs w:val="24"/>
        </w:rPr>
        <w:t>обучающихся</w:t>
      </w:r>
      <w:proofErr w:type="gramEnd"/>
      <w:r w:rsidRPr="00584302">
        <w:rPr>
          <w:rFonts w:eastAsia="Times New Roman"/>
          <w:sz w:val="24"/>
          <w:szCs w:val="24"/>
        </w:rPr>
        <w:t>.</w:t>
      </w:r>
    </w:p>
    <w:p w:rsidR="005429D6" w:rsidRPr="00584302" w:rsidRDefault="005429D6" w:rsidP="005429D6">
      <w:pPr>
        <w:tabs>
          <w:tab w:val="left" w:pos="605"/>
        </w:tabs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4.Выполнение показателей оценки качества ГБУДО «ОДЮСШ».</w:t>
      </w:r>
    </w:p>
    <w:p w:rsidR="005429D6" w:rsidRPr="00584302" w:rsidRDefault="005429D6" w:rsidP="005429D6">
      <w:pPr>
        <w:tabs>
          <w:tab w:val="left" w:pos="605"/>
        </w:tabs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5.Курсовая переподготовка педагогического состава</w:t>
      </w:r>
    </w:p>
    <w:p w:rsidR="005429D6" w:rsidRPr="00584302" w:rsidRDefault="005429D6" w:rsidP="005429D6">
      <w:pPr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 6.Обеспечение безопасности образовательного процесса.</w:t>
      </w:r>
    </w:p>
    <w:p w:rsidR="005429D6" w:rsidRPr="00584302" w:rsidRDefault="005429D6" w:rsidP="005429D6">
      <w:pPr>
        <w:rPr>
          <w:sz w:val="24"/>
          <w:szCs w:val="24"/>
        </w:rPr>
      </w:pPr>
    </w:p>
    <w:p w:rsidR="005429D6" w:rsidRPr="00584302" w:rsidRDefault="005429D6" w:rsidP="005429D6">
      <w:pPr>
        <w:rPr>
          <w:b/>
          <w:sz w:val="24"/>
          <w:szCs w:val="24"/>
        </w:rPr>
      </w:pPr>
      <w:r w:rsidRPr="00584302">
        <w:rPr>
          <w:b/>
          <w:sz w:val="24"/>
          <w:szCs w:val="24"/>
        </w:rPr>
        <w:t>Приоритетные  задачи: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1.Обеспечение доступности и модернизация дополнительного образования  для детей, направленная на достижение спортивных результатов и результатов социализации;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2.Развитие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образования;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3.Совершенствование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4.Обеспечение  реализации Программы «Развитие образования Челябинской  области»;</w:t>
      </w:r>
    </w:p>
    <w:p w:rsidR="005429D6" w:rsidRPr="00584302" w:rsidRDefault="005429D6" w:rsidP="005429D6">
      <w:pPr>
        <w:tabs>
          <w:tab w:val="left" w:pos="5100"/>
        </w:tabs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5.Приведение в соответствие нормативной базы</w:t>
      </w:r>
      <w:r w:rsidRPr="00584302">
        <w:rPr>
          <w:sz w:val="24"/>
          <w:szCs w:val="24"/>
        </w:rPr>
        <w:tab/>
      </w:r>
      <w:r w:rsidRPr="00584302">
        <w:rPr>
          <w:rFonts w:eastAsia="Times New Roman"/>
          <w:sz w:val="24"/>
          <w:szCs w:val="24"/>
        </w:rPr>
        <w:t>ГБУДО «ОДЮСШ»  в соответствии Федерального закона «Об образовании в Российской Федерации».</w:t>
      </w:r>
    </w:p>
    <w:p w:rsidR="005429D6" w:rsidRPr="00584302" w:rsidRDefault="005429D6" w:rsidP="005429D6">
      <w:pPr>
        <w:rPr>
          <w:rFonts w:eastAsia="Times New Roman"/>
          <w:b/>
          <w:bCs/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</w:rPr>
        <w:t>Законодательное обеспечение:</w:t>
      </w:r>
    </w:p>
    <w:p w:rsidR="005429D6" w:rsidRPr="00584302" w:rsidRDefault="005429D6" w:rsidP="005429D6">
      <w:pPr>
        <w:rPr>
          <w:rFonts w:eastAsia="Symbol"/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</w:rPr>
        <w:t>-</w:t>
      </w:r>
      <w:r w:rsidRPr="00584302">
        <w:rPr>
          <w:rFonts w:eastAsia="Times New Roman"/>
          <w:sz w:val="24"/>
          <w:szCs w:val="24"/>
        </w:rPr>
        <w:t>Закон Российской Федерации «Об образовании в Российской Федерации» (№ 273-ФЗ)</w:t>
      </w:r>
    </w:p>
    <w:p w:rsidR="005429D6" w:rsidRPr="00584302" w:rsidRDefault="005429D6" w:rsidP="005429D6">
      <w:pPr>
        <w:tabs>
          <w:tab w:val="left" w:pos="72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Закон Российской Федерации «О физической культуре и спорте в Российской Федерации» (№170-ФЗ)</w:t>
      </w:r>
    </w:p>
    <w:p w:rsidR="005429D6" w:rsidRPr="00584302" w:rsidRDefault="005429D6" w:rsidP="005429D6">
      <w:pPr>
        <w:tabs>
          <w:tab w:val="left" w:pos="72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Указ Президента РФ от 7 мая 2012 № 597</w:t>
      </w:r>
    </w:p>
    <w:p w:rsidR="005429D6" w:rsidRPr="00584302" w:rsidRDefault="005429D6" w:rsidP="005429D6">
      <w:pPr>
        <w:tabs>
          <w:tab w:val="left" w:pos="72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429D6" w:rsidRPr="00584302" w:rsidRDefault="005429D6" w:rsidP="005429D6">
      <w:pPr>
        <w:tabs>
          <w:tab w:val="left" w:pos="720"/>
        </w:tabs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 - Государственная программа « Развитие образования Челябинской области</w:t>
      </w: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rPr>
          <w:rFonts w:eastAsia="Times New Roman"/>
          <w:b/>
          <w:bCs/>
          <w:color w:val="00000A"/>
          <w:sz w:val="24"/>
          <w:szCs w:val="24"/>
        </w:rPr>
      </w:pPr>
    </w:p>
    <w:p w:rsidR="005429D6" w:rsidRPr="00584302" w:rsidRDefault="005429D6" w:rsidP="005429D6">
      <w:pPr>
        <w:jc w:val="center"/>
        <w:rPr>
          <w:sz w:val="24"/>
          <w:szCs w:val="24"/>
        </w:rPr>
      </w:pPr>
      <w:r w:rsidRPr="00584302">
        <w:rPr>
          <w:rFonts w:eastAsia="Times New Roman"/>
          <w:b/>
          <w:bCs/>
          <w:color w:val="00000A"/>
          <w:sz w:val="24"/>
          <w:szCs w:val="24"/>
        </w:rPr>
        <w:lastRenderedPageBreak/>
        <w:t>Итоги деятельности 2016-2017 года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</w:p>
    <w:p w:rsidR="005429D6" w:rsidRPr="00584302" w:rsidRDefault="005429D6" w:rsidP="005429D6">
      <w:pPr>
        <w:numPr>
          <w:ilvl w:val="2"/>
          <w:numId w:val="1"/>
        </w:numPr>
        <w:tabs>
          <w:tab w:val="left" w:pos="1373"/>
        </w:tabs>
        <w:ind w:firstLine="1059"/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течение всего учебного года деятельность  ГБУДО «ОДЮСШ»  была направлена на развитие </w:t>
      </w:r>
      <w:proofErr w:type="spellStart"/>
      <w:r w:rsidRPr="00584302">
        <w:rPr>
          <w:rFonts w:eastAsia="Times New Roman"/>
          <w:sz w:val="24"/>
          <w:szCs w:val="24"/>
        </w:rPr>
        <w:t>детско</w:t>
      </w:r>
      <w:proofErr w:type="spellEnd"/>
      <w:r w:rsidRPr="00584302">
        <w:rPr>
          <w:rFonts w:eastAsia="Times New Roman"/>
          <w:sz w:val="24"/>
          <w:szCs w:val="24"/>
        </w:rPr>
        <w:t xml:space="preserve"> - юношеского спорта, проведени</w:t>
      </w:r>
      <w:r w:rsidR="00595040">
        <w:rPr>
          <w:rFonts w:eastAsia="Times New Roman"/>
          <w:sz w:val="24"/>
          <w:szCs w:val="24"/>
        </w:rPr>
        <w:t>я</w:t>
      </w:r>
      <w:r w:rsidRPr="00584302">
        <w:rPr>
          <w:rFonts w:eastAsia="Times New Roman"/>
          <w:sz w:val="24"/>
          <w:szCs w:val="24"/>
        </w:rPr>
        <w:t xml:space="preserve"> спортивно-массовой и учебно-тренировочной работы.</w:t>
      </w:r>
    </w:p>
    <w:p w:rsidR="005429D6" w:rsidRPr="00584302" w:rsidRDefault="005429D6" w:rsidP="005429D6">
      <w:pPr>
        <w:jc w:val="both"/>
        <w:rPr>
          <w:rFonts w:eastAsia="Times New Roman"/>
          <w:sz w:val="24"/>
          <w:szCs w:val="24"/>
        </w:rPr>
      </w:pPr>
    </w:p>
    <w:p w:rsidR="00595040" w:rsidRDefault="00F52CB8" w:rsidP="005429D6">
      <w:pPr>
        <w:numPr>
          <w:ilvl w:val="0"/>
          <w:numId w:val="1"/>
        </w:numPr>
        <w:tabs>
          <w:tab w:val="left" w:pos="260"/>
        </w:tabs>
        <w:ind w:firstLine="68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оперативном</w:t>
      </w:r>
      <w:proofErr w:type="gramEnd"/>
      <w:r>
        <w:rPr>
          <w:rFonts w:eastAsia="Times New Roman"/>
          <w:sz w:val="24"/>
          <w:szCs w:val="24"/>
        </w:rPr>
        <w:t xml:space="preserve"> управление</w:t>
      </w:r>
      <w:r w:rsidR="005429D6" w:rsidRPr="005843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государственного бюджетного </w:t>
      </w:r>
      <w:r w:rsidR="005429D6" w:rsidRPr="00584302">
        <w:rPr>
          <w:rFonts w:eastAsia="Times New Roman"/>
          <w:sz w:val="24"/>
          <w:szCs w:val="24"/>
        </w:rPr>
        <w:t xml:space="preserve">учреждения дополнительного образования </w:t>
      </w:r>
      <w:r w:rsidR="003F3611">
        <w:rPr>
          <w:rFonts w:eastAsia="Times New Roman"/>
          <w:sz w:val="24"/>
          <w:szCs w:val="24"/>
        </w:rPr>
        <w:t xml:space="preserve">«Областная </w:t>
      </w:r>
      <w:r w:rsidR="005429D6" w:rsidRPr="00584302">
        <w:rPr>
          <w:rFonts w:eastAsia="Times New Roman"/>
          <w:sz w:val="24"/>
          <w:szCs w:val="24"/>
        </w:rPr>
        <w:t>детско-юношеской спортивн</w:t>
      </w:r>
      <w:r w:rsidR="003F3611">
        <w:rPr>
          <w:rFonts w:eastAsia="Times New Roman"/>
          <w:sz w:val="24"/>
          <w:szCs w:val="24"/>
        </w:rPr>
        <w:t>ая</w:t>
      </w:r>
      <w:r w:rsidR="005429D6" w:rsidRPr="00584302">
        <w:rPr>
          <w:rFonts w:eastAsia="Times New Roman"/>
          <w:sz w:val="24"/>
          <w:szCs w:val="24"/>
        </w:rPr>
        <w:t xml:space="preserve"> школ</w:t>
      </w:r>
      <w:r w:rsidR="003F3611">
        <w:rPr>
          <w:rFonts w:eastAsia="Times New Roman"/>
          <w:sz w:val="24"/>
          <w:szCs w:val="24"/>
        </w:rPr>
        <w:t>а»</w:t>
      </w:r>
      <w:r w:rsidR="005429D6" w:rsidRPr="00584302">
        <w:rPr>
          <w:rFonts w:eastAsia="Times New Roman"/>
          <w:sz w:val="24"/>
          <w:szCs w:val="24"/>
        </w:rPr>
        <w:t>, находятся два здания расположенных по адресу: г. Челябинск, Свердловский пр.84, ул. Энгельса</w:t>
      </w:r>
      <w:r w:rsidR="00CF2342">
        <w:rPr>
          <w:rFonts w:eastAsia="Times New Roman"/>
          <w:sz w:val="24"/>
          <w:szCs w:val="24"/>
        </w:rPr>
        <w:t>,71</w:t>
      </w:r>
      <w:r w:rsidR="00595040">
        <w:rPr>
          <w:rFonts w:eastAsia="Times New Roman"/>
          <w:sz w:val="24"/>
          <w:szCs w:val="24"/>
        </w:rPr>
        <w:t>.</w:t>
      </w:r>
    </w:p>
    <w:p w:rsidR="005429D6" w:rsidRPr="00584302" w:rsidRDefault="00595040" w:rsidP="00595040">
      <w:pPr>
        <w:tabs>
          <w:tab w:val="left" w:pos="2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3F3611">
        <w:rPr>
          <w:rFonts w:eastAsia="Times New Roman"/>
          <w:sz w:val="24"/>
          <w:szCs w:val="24"/>
        </w:rPr>
        <w:t xml:space="preserve"> 2016-2017 учебном году </w:t>
      </w:r>
      <w:proofErr w:type="gramStart"/>
      <w:r w:rsidR="003F3611">
        <w:rPr>
          <w:rFonts w:eastAsia="Times New Roman"/>
          <w:sz w:val="24"/>
          <w:szCs w:val="24"/>
        </w:rPr>
        <w:t>открыты</w:t>
      </w:r>
      <w:proofErr w:type="gramEnd"/>
      <w:r w:rsidR="003F3611">
        <w:rPr>
          <w:rFonts w:eastAsia="Times New Roman"/>
          <w:sz w:val="24"/>
          <w:szCs w:val="24"/>
        </w:rPr>
        <w:t xml:space="preserve"> </w:t>
      </w:r>
      <w:r w:rsidR="005429D6" w:rsidRPr="00584302">
        <w:rPr>
          <w:rFonts w:eastAsia="Times New Roman"/>
          <w:sz w:val="24"/>
          <w:szCs w:val="24"/>
        </w:rPr>
        <w:t xml:space="preserve"> 3 филиала: Сосновский филиала: п. Рощино, ул. Ленина,9; Аргаяшский филиал, п. Аргаяш, ул. 8 марта 29,а, </w:t>
      </w:r>
      <w:proofErr w:type="spellStart"/>
      <w:r w:rsidR="005429D6" w:rsidRPr="00584302">
        <w:rPr>
          <w:rFonts w:eastAsia="Times New Roman"/>
          <w:sz w:val="24"/>
          <w:szCs w:val="24"/>
        </w:rPr>
        <w:t>Красногосркий</w:t>
      </w:r>
      <w:proofErr w:type="spellEnd"/>
      <w:r w:rsidR="005429D6" w:rsidRPr="00584302">
        <w:rPr>
          <w:rFonts w:eastAsia="Times New Roman"/>
          <w:sz w:val="24"/>
          <w:szCs w:val="24"/>
        </w:rPr>
        <w:t xml:space="preserve"> филиала: п. Красногорский, </w:t>
      </w:r>
      <w:proofErr w:type="spellStart"/>
      <w:r w:rsidR="005429D6" w:rsidRPr="00584302">
        <w:rPr>
          <w:rFonts w:eastAsia="Times New Roman"/>
          <w:sz w:val="24"/>
          <w:szCs w:val="24"/>
        </w:rPr>
        <w:t>ул</w:t>
      </w:r>
      <w:proofErr w:type="spellEnd"/>
      <w:proofErr w:type="gramStart"/>
      <w:r w:rsidR="005429D6" w:rsidRPr="00584302">
        <w:rPr>
          <w:rFonts w:eastAsia="Times New Roman"/>
          <w:sz w:val="24"/>
          <w:szCs w:val="24"/>
        </w:rPr>
        <w:t xml:space="preserve"> .</w:t>
      </w:r>
      <w:proofErr w:type="gramEnd"/>
      <w:r w:rsidR="005429D6" w:rsidRPr="00584302">
        <w:rPr>
          <w:rFonts w:eastAsia="Times New Roman"/>
          <w:sz w:val="24"/>
          <w:szCs w:val="24"/>
        </w:rPr>
        <w:t>Ленина,4</w:t>
      </w:r>
      <w:r>
        <w:rPr>
          <w:rFonts w:eastAsia="Times New Roman"/>
          <w:sz w:val="24"/>
          <w:szCs w:val="24"/>
        </w:rPr>
        <w:t xml:space="preserve">. </w:t>
      </w:r>
      <w:r w:rsidR="005429D6" w:rsidRPr="00584302">
        <w:rPr>
          <w:rFonts w:eastAsia="Times New Roman"/>
          <w:sz w:val="24"/>
          <w:szCs w:val="24"/>
        </w:rPr>
        <w:t>Право на осуществление образовательной деятельности осуществляется, согласно Лицензии (РО № 048947), которая своевременно получена 02. 02. 2016 года.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</w:rPr>
        <w:t xml:space="preserve">Состав </w:t>
      </w:r>
      <w:proofErr w:type="gramStart"/>
      <w:r w:rsidRPr="00584302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5429D6" w:rsidRPr="00584302" w:rsidRDefault="005429D6" w:rsidP="005429D6">
      <w:pPr>
        <w:tabs>
          <w:tab w:val="left" w:pos="4020"/>
        </w:tabs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На 01.06. 2016 года в 62  учебных группах</w:t>
      </w:r>
      <w:r w:rsidRPr="00584302">
        <w:rPr>
          <w:sz w:val="24"/>
          <w:szCs w:val="24"/>
        </w:rPr>
        <w:tab/>
      </w:r>
      <w:r w:rsidRPr="00584302">
        <w:rPr>
          <w:rFonts w:eastAsia="Times New Roman"/>
          <w:sz w:val="24"/>
          <w:szCs w:val="24"/>
        </w:rPr>
        <w:t>занималось  927  обучающихся.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Учебно-тренировочные занятия проводятся на базе ГБУДО «ОДЮСШ и в 3 филиалах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2693"/>
        <w:gridCol w:w="3636"/>
      </w:tblGrid>
      <w:tr w:rsidR="005429D6" w:rsidRPr="00584302" w:rsidTr="00CD337F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584302" w:rsidRDefault="005429D6" w:rsidP="00CD337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584302">
              <w:rPr>
                <w:rFonts w:cs="Times New Roman"/>
                <w:b/>
                <w:bCs/>
              </w:rPr>
              <w:t>Отделение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584302" w:rsidRDefault="005429D6" w:rsidP="00CD337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584302">
              <w:rPr>
                <w:rFonts w:cs="Times New Roman"/>
                <w:b/>
                <w:bCs/>
              </w:rPr>
              <w:t>Количество групп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584302" w:rsidRDefault="005429D6" w:rsidP="00CD337F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584302">
              <w:rPr>
                <w:rFonts w:cs="Times New Roman"/>
                <w:b/>
                <w:bCs/>
              </w:rPr>
              <w:t xml:space="preserve">Количество </w:t>
            </w:r>
            <w:proofErr w:type="gramStart"/>
            <w:r w:rsidRPr="00584302">
              <w:rPr>
                <w:rFonts w:cs="Times New Roman"/>
                <w:b/>
                <w:bCs/>
              </w:rPr>
              <w:t>обучающихся</w:t>
            </w:r>
            <w:proofErr w:type="gramEnd"/>
          </w:p>
        </w:tc>
      </w:tr>
      <w:tr w:rsidR="005429D6" w:rsidRPr="003F3611" w:rsidTr="00CD337F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3F3611" w:rsidRDefault="005429D6" w:rsidP="00CD337F">
            <w:pPr>
              <w:pStyle w:val="TableContents"/>
              <w:rPr>
                <w:rFonts w:cs="Times New Roman"/>
              </w:rPr>
            </w:pPr>
            <w:r w:rsidRPr="003F3611">
              <w:rPr>
                <w:rFonts w:cs="Times New Roman"/>
              </w:rPr>
              <w:t>бокс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3F3611" w:rsidRDefault="003F3611" w:rsidP="00CD337F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19</w:t>
            </w:r>
          </w:p>
        </w:tc>
        <w:tc>
          <w:tcPr>
            <w:tcW w:w="3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3F3611" w:rsidRDefault="003F3611" w:rsidP="00CD337F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304</w:t>
            </w:r>
          </w:p>
        </w:tc>
      </w:tr>
      <w:tr w:rsidR="003F3611" w:rsidRPr="003F3611" w:rsidTr="00CD337F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611" w:rsidRPr="003F3611" w:rsidRDefault="003F3611" w:rsidP="00CD337F">
            <w:pPr>
              <w:pStyle w:val="TableContents"/>
              <w:rPr>
                <w:rFonts w:cs="Times New Roman"/>
              </w:rPr>
            </w:pPr>
            <w:r w:rsidRPr="003F3611">
              <w:rPr>
                <w:rFonts w:cs="Times New Roman"/>
              </w:rPr>
              <w:t>Греко-римская борьба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611" w:rsidRPr="003F3611" w:rsidRDefault="003F3611" w:rsidP="00DC050C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27</w:t>
            </w:r>
          </w:p>
        </w:tc>
        <w:tc>
          <w:tcPr>
            <w:tcW w:w="3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611" w:rsidRPr="003F3611" w:rsidRDefault="003F3611" w:rsidP="00DC050C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388</w:t>
            </w:r>
          </w:p>
        </w:tc>
      </w:tr>
      <w:tr w:rsidR="005429D6" w:rsidRPr="003F3611" w:rsidTr="00CD337F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3F3611" w:rsidRDefault="005429D6" w:rsidP="00CD337F">
            <w:pPr>
              <w:pStyle w:val="TableContents"/>
              <w:rPr>
                <w:rFonts w:cs="Times New Roman"/>
              </w:rPr>
            </w:pPr>
            <w:r w:rsidRPr="003F3611">
              <w:rPr>
                <w:rFonts w:cs="Times New Roman"/>
              </w:rPr>
              <w:t>Спортивное ориентирование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3F3611" w:rsidRDefault="003F3611" w:rsidP="00CD337F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16</w:t>
            </w:r>
          </w:p>
        </w:tc>
        <w:tc>
          <w:tcPr>
            <w:tcW w:w="3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3F3611" w:rsidRDefault="003F3611" w:rsidP="00CD337F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235</w:t>
            </w:r>
          </w:p>
        </w:tc>
      </w:tr>
    </w:tbl>
    <w:p w:rsidR="005429D6" w:rsidRPr="003F3611" w:rsidRDefault="005429D6" w:rsidP="005429D6">
      <w:pPr>
        <w:rPr>
          <w:vanish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2693"/>
        <w:gridCol w:w="3636"/>
      </w:tblGrid>
      <w:tr w:rsidR="005429D6" w:rsidRPr="00584302" w:rsidTr="00CD337F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3F3611" w:rsidRDefault="005429D6" w:rsidP="00CD337F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Всего: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3F3611" w:rsidRDefault="005429D6" w:rsidP="00CD337F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62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9D6" w:rsidRPr="00584302" w:rsidRDefault="005429D6" w:rsidP="00CD337F">
            <w:pPr>
              <w:pStyle w:val="TableContents"/>
              <w:jc w:val="center"/>
              <w:rPr>
                <w:rFonts w:cs="Times New Roman"/>
              </w:rPr>
            </w:pPr>
            <w:r w:rsidRPr="003F3611">
              <w:rPr>
                <w:rFonts w:cs="Times New Roman"/>
              </w:rPr>
              <w:t>927</w:t>
            </w:r>
          </w:p>
        </w:tc>
      </w:tr>
    </w:tbl>
    <w:p w:rsidR="005429D6" w:rsidRPr="007275B3" w:rsidRDefault="005429D6" w:rsidP="005429D6">
      <w:pPr>
        <w:jc w:val="center"/>
        <w:rPr>
          <w:rFonts w:eastAsia="Times New Roman"/>
          <w:b/>
          <w:bCs/>
          <w:sz w:val="24"/>
          <w:szCs w:val="24"/>
        </w:rPr>
      </w:pPr>
      <w:r w:rsidRPr="007275B3">
        <w:rPr>
          <w:rFonts w:eastAsia="Times New Roman"/>
          <w:b/>
          <w:bCs/>
          <w:sz w:val="24"/>
          <w:szCs w:val="24"/>
        </w:rPr>
        <w:t>Методическая деятельность</w:t>
      </w:r>
    </w:p>
    <w:p w:rsidR="007275B3" w:rsidRPr="007275B3" w:rsidRDefault="007275B3" w:rsidP="005429D6">
      <w:pPr>
        <w:jc w:val="center"/>
        <w:rPr>
          <w:sz w:val="24"/>
          <w:szCs w:val="24"/>
        </w:rPr>
      </w:pPr>
    </w:p>
    <w:p w:rsidR="007275B3" w:rsidRPr="007275B3" w:rsidRDefault="007275B3" w:rsidP="007275B3">
      <w:pPr>
        <w:autoSpaceDE w:val="0"/>
        <w:autoSpaceDN w:val="0"/>
        <w:ind w:firstLine="480"/>
        <w:jc w:val="both"/>
        <w:rPr>
          <w:sz w:val="24"/>
          <w:szCs w:val="24"/>
        </w:rPr>
      </w:pPr>
      <w:r w:rsidRPr="007275B3">
        <w:rPr>
          <w:sz w:val="24"/>
          <w:szCs w:val="24"/>
        </w:rPr>
        <w:t xml:space="preserve">Методическая работа ГБУДО «ОДЮСШ»  направлена на повышение педагогического мастерства и профессионального роста тренеров-преподавателей, оказание им </w:t>
      </w:r>
      <w:r w:rsidR="00595040">
        <w:rPr>
          <w:sz w:val="24"/>
          <w:szCs w:val="24"/>
        </w:rPr>
        <w:t>методического сопровождения образовательного процесса</w:t>
      </w:r>
      <w:r w:rsidRPr="007275B3">
        <w:rPr>
          <w:sz w:val="24"/>
          <w:szCs w:val="24"/>
        </w:rPr>
        <w:t xml:space="preserve">. </w:t>
      </w:r>
      <w:r w:rsidR="00595040">
        <w:rPr>
          <w:sz w:val="24"/>
          <w:szCs w:val="24"/>
        </w:rPr>
        <w:t>Для тренеров-преподавателей подготовлен методический материал</w:t>
      </w:r>
      <w:r w:rsidRPr="007275B3">
        <w:rPr>
          <w:sz w:val="24"/>
          <w:szCs w:val="24"/>
        </w:rPr>
        <w:t xml:space="preserve">, в котором </w:t>
      </w:r>
      <w:proofErr w:type="gramStart"/>
      <w:r w:rsidRPr="007275B3">
        <w:rPr>
          <w:sz w:val="24"/>
          <w:szCs w:val="24"/>
        </w:rPr>
        <w:t>сформированы</w:t>
      </w:r>
      <w:proofErr w:type="gramEnd"/>
      <w:r w:rsidRPr="007275B3">
        <w:rPr>
          <w:sz w:val="24"/>
          <w:szCs w:val="24"/>
        </w:rPr>
        <w:t xml:space="preserve">  </w:t>
      </w:r>
      <w:proofErr w:type="spellStart"/>
      <w:r w:rsidRPr="007275B3">
        <w:rPr>
          <w:sz w:val="24"/>
          <w:szCs w:val="24"/>
        </w:rPr>
        <w:t>медиатека</w:t>
      </w:r>
      <w:proofErr w:type="spellEnd"/>
      <w:r w:rsidRPr="007275B3">
        <w:rPr>
          <w:sz w:val="24"/>
          <w:szCs w:val="24"/>
        </w:rPr>
        <w:t>, видеотека и библиотека</w:t>
      </w:r>
      <w:r w:rsidR="00595040">
        <w:rPr>
          <w:sz w:val="24"/>
          <w:szCs w:val="24"/>
        </w:rPr>
        <w:t xml:space="preserve"> который </w:t>
      </w:r>
      <w:r w:rsidRPr="007275B3">
        <w:rPr>
          <w:sz w:val="24"/>
          <w:szCs w:val="24"/>
        </w:rPr>
        <w:t xml:space="preserve"> отвечает современным требованиям. Обновлен стендовый материал, созданы  банки данных по педагогам, по инновационной деятельности,  передовому педагогическому опыту, электронный банк данных по методической и учебно-спортивной литературе.  Весь материал постоянно пополняется, и по необходимости обновляется.</w:t>
      </w:r>
    </w:p>
    <w:p w:rsidR="007275B3" w:rsidRPr="007275B3" w:rsidRDefault="007275B3" w:rsidP="007275B3">
      <w:pPr>
        <w:ind w:firstLine="426"/>
        <w:rPr>
          <w:color w:val="000000"/>
          <w:sz w:val="24"/>
          <w:szCs w:val="24"/>
        </w:rPr>
      </w:pPr>
      <w:r w:rsidRPr="007275B3">
        <w:rPr>
          <w:sz w:val="24"/>
          <w:szCs w:val="24"/>
        </w:rPr>
        <w:t>Методическое сопровождение тренировочного процесса позволило обеспечить  рост уровня</w:t>
      </w:r>
      <w:r w:rsidRPr="007275B3">
        <w:rPr>
          <w:color w:val="000000"/>
          <w:sz w:val="24"/>
          <w:szCs w:val="24"/>
        </w:rPr>
        <w:t xml:space="preserve"> профессиональной компетентности тренеров-преподавателей. повысить внутреннюю мотивацию педагогов для дальнейшего саморазвития. </w:t>
      </w:r>
    </w:p>
    <w:p w:rsidR="007275B3" w:rsidRPr="007275B3" w:rsidRDefault="007275B3" w:rsidP="007275B3">
      <w:pPr>
        <w:jc w:val="both"/>
        <w:rPr>
          <w:sz w:val="24"/>
          <w:szCs w:val="24"/>
        </w:rPr>
      </w:pPr>
      <w:r w:rsidRPr="007275B3">
        <w:rPr>
          <w:sz w:val="24"/>
          <w:szCs w:val="24"/>
        </w:rPr>
        <w:t xml:space="preserve">Методическая работа, в соответствии с планом, велась по 6 направлениям:  </w:t>
      </w:r>
    </w:p>
    <w:p w:rsidR="007275B3" w:rsidRPr="007275B3" w:rsidRDefault="007275B3" w:rsidP="007275B3">
      <w:pPr>
        <w:numPr>
          <w:ilvl w:val="0"/>
          <w:numId w:val="16"/>
        </w:numPr>
        <w:tabs>
          <w:tab w:val="clear" w:pos="1080"/>
          <w:tab w:val="num" w:pos="1260"/>
        </w:tabs>
        <w:ind w:left="0" w:firstLine="900"/>
        <w:jc w:val="both"/>
        <w:rPr>
          <w:sz w:val="24"/>
          <w:szCs w:val="24"/>
        </w:rPr>
      </w:pPr>
      <w:r w:rsidRPr="007275B3">
        <w:rPr>
          <w:sz w:val="24"/>
          <w:szCs w:val="24"/>
        </w:rPr>
        <w:t>Организационно-педагогическая деятельность (организация педагогических советов, оформление стендовой документации и нормативно-правовое обеспечение).</w:t>
      </w:r>
    </w:p>
    <w:p w:rsidR="007275B3" w:rsidRPr="007275B3" w:rsidRDefault="007275B3" w:rsidP="007275B3">
      <w:pPr>
        <w:numPr>
          <w:ilvl w:val="0"/>
          <w:numId w:val="16"/>
        </w:numPr>
        <w:tabs>
          <w:tab w:val="clear" w:pos="1080"/>
          <w:tab w:val="num" w:pos="1260"/>
        </w:tabs>
        <w:ind w:left="0" w:firstLine="900"/>
        <w:jc w:val="both"/>
        <w:rPr>
          <w:sz w:val="24"/>
          <w:szCs w:val="24"/>
        </w:rPr>
      </w:pPr>
      <w:r w:rsidRPr="007275B3">
        <w:rPr>
          <w:sz w:val="24"/>
          <w:szCs w:val="24"/>
        </w:rPr>
        <w:t>Работа по повышению педагогического мастерства (повышение квалификации, самообразования, организация и проведение  тренерских советов).</w:t>
      </w:r>
    </w:p>
    <w:p w:rsidR="007275B3" w:rsidRPr="007275B3" w:rsidRDefault="007275B3" w:rsidP="007275B3">
      <w:pPr>
        <w:numPr>
          <w:ilvl w:val="0"/>
          <w:numId w:val="16"/>
        </w:numPr>
        <w:tabs>
          <w:tab w:val="clear" w:pos="1080"/>
          <w:tab w:val="num" w:pos="1260"/>
        </w:tabs>
        <w:ind w:left="0" w:firstLine="900"/>
        <w:jc w:val="both"/>
        <w:rPr>
          <w:sz w:val="24"/>
          <w:szCs w:val="24"/>
        </w:rPr>
      </w:pPr>
      <w:r w:rsidRPr="007275B3">
        <w:rPr>
          <w:sz w:val="24"/>
          <w:szCs w:val="24"/>
        </w:rPr>
        <w:t xml:space="preserve">Аттестация тренерско-преподавательского состава (подготовка документов на аттестацию, проведение открытых уроков, методическое сопровождение </w:t>
      </w:r>
      <w:r w:rsidR="00595040">
        <w:rPr>
          <w:sz w:val="24"/>
          <w:szCs w:val="24"/>
        </w:rPr>
        <w:t>тренеров-преподавателей</w:t>
      </w:r>
      <w:r w:rsidRPr="007275B3">
        <w:rPr>
          <w:sz w:val="24"/>
          <w:szCs w:val="24"/>
        </w:rPr>
        <w:t xml:space="preserve"> по данному вопросу). </w:t>
      </w:r>
    </w:p>
    <w:p w:rsidR="007275B3" w:rsidRPr="007275B3" w:rsidRDefault="007275B3" w:rsidP="007275B3">
      <w:pPr>
        <w:numPr>
          <w:ilvl w:val="0"/>
          <w:numId w:val="16"/>
        </w:numPr>
        <w:tabs>
          <w:tab w:val="clear" w:pos="1080"/>
          <w:tab w:val="num" w:pos="1260"/>
        </w:tabs>
        <w:ind w:left="0" w:firstLine="900"/>
        <w:jc w:val="both"/>
        <w:rPr>
          <w:sz w:val="24"/>
          <w:szCs w:val="24"/>
        </w:rPr>
      </w:pPr>
      <w:proofErr w:type="gramStart"/>
      <w:r w:rsidRPr="007275B3">
        <w:rPr>
          <w:sz w:val="24"/>
          <w:szCs w:val="24"/>
        </w:rPr>
        <w:t>Контроль за</w:t>
      </w:r>
      <w:proofErr w:type="gramEnd"/>
      <w:r w:rsidRPr="007275B3">
        <w:rPr>
          <w:sz w:val="24"/>
          <w:szCs w:val="24"/>
        </w:rPr>
        <w:t xml:space="preserve"> методической работой (посещение учебно-тренировочных занятий как практических, так и теоретических, готовность документов по самообразованию, оформление документации на присвоение разрядных нормативов </w:t>
      </w:r>
      <w:r w:rsidR="00595040">
        <w:rPr>
          <w:sz w:val="24"/>
          <w:szCs w:val="24"/>
        </w:rPr>
        <w:t>об</w:t>
      </w:r>
      <w:r w:rsidRPr="007275B3">
        <w:rPr>
          <w:sz w:val="24"/>
          <w:szCs w:val="24"/>
        </w:rPr>
        <w:t>уча</w:t>
      </w:r>
      <w:r w:rsidR="00595040">
        <w:rPr>
          <w:sz w:val="24"/>
          <w:szCs w:val="24"/>
        </w:rPr>
        <w:t>ю</w:t>
      </w:r>
      <w:r w:rsidRPr="007275B3">
        <w:rPr>
          <w:sz w:val="24"/>
          <w:szCs w:val="24"/>
        </w:rPr>
        <w:t>щимся, и обеспечение контроля  по всем направлениям)</w:t>
      </w:r>
    </w:p>
    <w:p w:rsidR="005429D6" w:rsidRPr="007275B3" w:rsidRDefault="005429D6" w:rsidP="00680D6E">
      <w:pPr>
        <w:ind w:firstLine="567"/>
        <w:jc w:val="both"/>
        <w:rPr>
          <w:sz w:val="24"/>
          <w:szCs w:val="24"/>
        </w:rPr>
      </w:pPr>
      <w:r w:rsidRPr="007275B3">
        <w:rPr>
          <w:rFonts w:eastAsia="Times New Roman"/>
          <w:iCs/>
          <w:sz w:val="24"/>
          <w:szCs w:val="24"/>
        </w:rPr>
        <w:lastRenderedPageBreak/>
        <w:t>Обновление методической деятельности</w:t>
      </w:r>
      <w:r w:rsidRPr="007275B3">
        <w:rPr>
          <w:rFonts w:eastAsia="Times New Roman"/>
          <w:i/>
          <w:iCs/>
          <w:sz w:val="24"/>
          <w:szCs w:val="24"/>
        </w:rPr>
        <w:t xml:space="preserve"> </w:t>
      </w:r>
      <w:r w:rsidRPr="007275B3">
        <w:rPr>
          <w:rFonts w:eastAsia="Times New Roman"/>
          <w:sz w:val="24"/>
          <w:szCs w:val="24"/>
        </w:rPr>
        <w:t>мы рассматриваем с таких качественных позиций,</w:t>
      </w:r>
      <w:r w:rsidRPr="007275B3">
        <w:rPr>
          <w:rFonts w:eastAsia="Times New Roman"/>
          <w:i/>
          <w:iCs/>
          <w:sz w:val="24"/>
          <w:szCs w:val="24"/>
        </w:rPr>
        <w:t xml:space="preserve"> </w:t>
      </w:r>
      <w:r w:rsidRPr="007275B3">
        <w:rPr>
          <w:rFonts w:eastAsia="Times New Roman"/>
          <w:sz w:val="24"/>
          <w:szCs w:val="24"/>
        </w:rPr>
        <w:t>как:</w:t>
      </w:r>
    </w:p>
    <w:p w:rsidR="005429D6" w:rsidRPr="007275B3" w:rsidRDefault="005429D6" w:rsidP="005429D6">
      <w:pPr>
        <w:tabs>
          <w:tab w:val="left" w:pos="1100"/>
        </w:tabs>
        <w:jc w:val="both"/>
        <w:rPr>
          <w:rFonts w:eastAsia="Wingdings"/>
          <w:sz w:val="24"/>
          <w:szCs w:val="24"/>
          <w:vertAlign w:val="superscript"/>
        </w:rPr>
      </w:pPr>
      <w:r w:rsidRPr="007275B3">
        <w:rPr>
          <w:rFonts w:eastAsia="Times New Roman"/>
          <w:sz w:val="24"/>
          <w:szCs w:val="24"/>
        </w:rPr>
        <w:t xml:space="preserve">     - применение новых педагогических технологий;</w:t>
      </w:r>
    </w:p>
    <w:p w:rsidR="005429D6" w:rsidRPr="007275B3" w:rsidRDefault="005429D6" w:rsidP="005429D6">
      <w:pPr>
        <w:tabs>
          <w:tab w:val="left" w:pos="1100"/>
        </w:tabs>
        <w:jc w:val="both"/>
        <w:rPr>
          <w:rFonts w:eastAsia="Wingdings"/>
          <w:sz w:val="24"/>
          <w:szCs w:val="24"/>
          <w:vertAlign w:val="superscript"/>
        </w:rPr>
      </w:pPr>
      <w:r w:rsidRPr="007275B3">
        <w:rPr>
          <w:rFonts w:eastAsia="Times New Roman"/>
          <w:sz w:val="24"/>
          <w:szCs w:val="24"/>
        </w:rPr>
        <w:t xml:space="preserve">     -владение содержанием дополнительных общеобразовательных программ  физкультурно-спортивной направленности;</w:t>
      </w:r>
    </w:p>
    <w:p w:rsidR="005429D6" w:rsidRPr="007275B3" w:rsidRDefault="005429D6" w:rsidP="005429D6">
      <w:pPr>
        <w:tabs>
          <w:tab w:val="left" w:pos="1100"/>
        </w:tabs>
        <w:jc w:val="both"/>
        <w:rPr>
          <w:rFonts w:eastAsia="Wingdings"/>
          <w:sz w:val="24"/>
          <w:szCs w:val="24"/>
          <w:vertAlign w:val="superscript"/>
        </w:rPr>
      </w:pPr>
      <w:r w:rsidRPr="007275B3">
        <w:rPr>
          <w:rFonts w:eastAsia="Times New Roman"/>
          <w:sz w:val="24"/>
          <w:szCs w:val="24"/>
        </w:rPr>
        <w:t xml:space="preserve">     - использование новых подходов в изучении с использованием наработок лучших педагогов России;</w:t>
      </w:r>
    </w:p>
    <w:p w:rsidR="005429D6" w:rsidRPr="007275B3" w:rsidRDefault="005429D6" w:rsidP="005429D6">
      <w:pPr>
        <w:tabs>
          <w:tab w:val="left" w:pos="1100"/>
        </w:tabs>
        <w:jc w:val="both"/>
        <w:rPr>
          <w:rFonts w:eastAsia="Wingdings"/>
          <w:sz w:val="24"/>
          <w:szCs w:val="24"/>
          <w:vertAlign w:val="superscript"/>
        </w:rPr>
      </w:pPr>
      <w:r w:rsidRPr="007275B3">
        <w:rPr>
          <w:rFonts w:eastAsia="Times New Roman"/>
          <w:sz w:val="24"/>
          <w:szCs w:val="24"/>
        </w:rPr>
        <w:t xml:space="preserve">     - организация учебно-методической работы по использованию в учебном процессе  </w:t>
      </w:r>
      <w:proofErr w:type="spellStart"/>
      <w:r w:rsidRPr="007275B3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7275B3">
        <w:rPr>
          <w:rFonts w:eastAsia="Times New Roman"/>
          <w:sz w:val="24"/>
          <w:szCs w:val="24"/>
        </w:rPr>
        <w:t xml:space="preserve"> технологий.</w:t>
      </w:r>
    </w:p>
    <w:p w:rsidR="005429D6" w:rsidRPr="007275B3" w:rsidRDefault="005429D6" w:rsidP="005429D6">
      <w:pPr>
        <w:rPr>
          <w:sz w:val="24"/>
          <w:szCs w:val="24"/>
        </w:rPr>
      </w:pPr>
      <w:r w:rsidRPr="007275B3">
        <w:rPr>
          <w:rFonts w:eastAsia="Times New Roman"/>
          <w:i/>
          <w:sz w:val="24"/>
          <w:szCs w:val="24"/>
        </w:rPr>
        <w:t>Формы работы при решении наиболее значимых проблем</w:t>
      </w:r>
      <w:r w:rsidRPr="007275B3">
        <w:rPr>
          <w:rFonts w:eastAsia="Times New Roman"/>
          <w:sz w:val="24"/>
          <w:szCs w:val="24"/>
        </w:rPr>
        <w:t>:</w:t>
      </w:r>
    </w:p>
    <w:p w:rsidR="005429D6" w:rsidRPr="007275B3" w:rsidRDefault="005429D6" w:rsidP="005429D6">
      <w:pPr>
        <w:tabs>
          <w:tab w:val="left" w:pos="1100"/>
        </w:tabs>
        <w:rPr>
          <w:rFonts w:eastAsia="Wingdings"/>
          <w:sz w:val="24"/>
          <w:szCs w:val="24"/>
          <w:vertAlign w:val="superscript"/>
        </w:rPr>
      </w:pPr>
      <w:r w:rsidRPr="007275B3">
        <w:rPr>
          <w:rFonts w:eastAsia="Times New Roman"/>
          <w:sz w:val="24"/>
          <w:szCs w:val="24"/>
        </w:rPr>
        <w:t>- открытые учебно-тренировочные занятия, их анализ.</w:t>
      </w:r>
    </w:p>
    <w:p w:rsidR="005429D6" w:rsidRPr="007275B3" w:rsidRDefault="005429D6" w:rsidP="005429D6">
      <w:pPr>
        <w:rPr>
          <w:sz w:val="24"/>
          <w:szCs w:val="24"/>
        </w:rPr>
      </w:pPr>
      <w:r w:rsidRPr="007275B3">
        <w:rPr>
          <w:rFonts w:eastAsia="Times New Roman"/>
          <w:sz w:val="24"/>
          <w:szCs w:val="24"/>
        </w:rPr>
        <w:t>- разработка методических рекомендаций тренерам-преподавателям при проведении учебно-тренировочных занятий, спортивных мероприятий.</w:t>
      </w:r>
    </w:p>
    <w:p w:rsidR="005429D6" w:rsidRPr="007275B3" w:rsidRDefault="005429D6" w:rsidP="005429D6">
      <w:pPr>
        <w:rPr>
          <w:rFonts w:eastAsia="Times New Roman"/>
          <w:b/>
          <w:bCs/>
          <w:sz w:val="24"/>
          <w:szCs w:val="24"/>
        </w:rPr>
      </w:pPr>
      <w:r w:rsidRPr="007275B3">
        <w:rPr>
          <w:rFonts w:eastAsia="Times New Roman"/>
          <w:sz w:val="24"/>
          <w:szCs w:val="24"/>
        </w:rPr>
        <w:t xml:space="preserve">- обучение на курсах повышения </w:t>
      </w:r>
      <w:r w:rsidR="00595040">
        <w:rPr>
          <w:rFonts w:eastAsia="Times New Roman"/>
          <w:sz w:val="24"/>
          <w:szCs w:val="24"/>
        </w:rPr>
        <w:t>квалификации</w:t>
      </w:r>
      <w:r w:rsidRPr="007275B3">
        <w:rPr>
          <w:rFonts w:eastAsia="Times New Roman"/>
          <w:sz w:val="24"/>
          <w:szCs w:val="24"/>
        </w:rPr>
        <w:t>.</w:t>
      </w:r>
      <w:r w:rsidRPr="007275B3">
        <w:rPr>
          <w:rFonts w:eastAsia="Times New Roman"/>
          <w:b/>
          <w:bCs/>
          <w:sz w:val="24"/>
          <w:szCs w:val="24"/>
        </w:rPr>
        <w:t xml:space="preserve"> </w:t>
      </w:r>
    </w:p>
    <w:p w:rsidR="005429D6" w:rsidRPr="007275B3" w:rsidRDefault="005429D6" w:rsidP="005429D6">
      <w:pPr>
        <w:rPr>
          <w:rFonts w:eastAsia="Wingdings"/>
          <w:sz w:val="24"/>
          <w:szCs w:val="24"/>
          <w:vertAlign w:val="superscript"/>
        </w:rPr>
      </w:pPr>
      <w:r w:rsidRPr="007275B3">
        <w:rPr>
          <w:rFonts w:eastAsia="Times New Roman"/>
          <w:b/>
          <w:bCs/>
          <w:sz w:val="24"/>
          <w:szCs w:val="24"/>
        </w:rPr>
        <w:t>3. Основные направления и содержание методической деятельности.</w:t>
      </w:r>
    </w:p>
    <w:p w:rsidR="005429D6" w:rsidRPr="007275B3" w:rsidRDefault="005429D6" w:rsidP="005429D6">
      <w:pPr>
        <w:ind w:firstLine="709"/>
        <w:jc w:val="both"/>
        <w:rPr>
          <w:sz w:val="24"/>
          <w:szCs w:val="24"/>
        </w:rPr>
      </w:pPr>
      <w:r w:rsidRPr="007275B3">
        <w:rPr>
          <w:rFonts w:eastAsia="Times New Roman"/>
          <w:sz w:val="24"/>
          <w:szCs w:val="24"/>
        </w:rPr>
        <w:t xml:space="preserve">К основным направлениям методической деятельности относятся: </w:t>
      </w:r>
      <w:proofErr w:type="gramStart"/>
      <w:r w:rsidRPr="007275B3">
        <w:rPr>
          <w:rFonts w:eastAsia="Times New Roman"/>
          <w:sz w:val="24"/>
          <w:szCs w:val="24"/>
        </w:rPr>
        <w:t>аналитическая</w:t>
      </w:r>
      <w:proofErr w:type="gramEnd"/>
      <w:r w:rsidRPr="007275B3">
        <w:rPr>
          <w:rFonts w:eastAsia="Times New Roman"/>
          <w:sz w:val="24"/>
          <w:szCs w:val="24"/>
        </w:rPr>
        <w:t>, информационная, организационная, консультационная.</w:t>
      </w:r>
    </w:p>
    <w:p w:rsidR="005429D6" w:rsidRPr="007275B3" w:rsidRDefault="005429D6" w:rsidP="005429D6">
      <w:pPr>
        <w:jc w:val="both"/>
        <w:rPr>
          <w:sz w:val="24"/>
          <w:szCs w:val="24"/>
        </w:rPr>
      </w:pPr>
      <w:r w:rsidRPr="007275B3">
        <w:rPr>
          <w:rFonts w:eastAsia="Times New Roman"/>
          <w:i/>
          <w:iCs/>
          <w:sz w:val="24"/>
          <w:szCs w:val="24"/>
        </w:rPr>
        <w:t xml:space="preserve">Аналитическая деятельность </w:t>
      </w:r>
      <w:r w:rsidRPr="007275B3">
        <w:rPr>
          <w:rFonts w:eastAsia="Times New Roman"/>
          <w:sz w:val="24"/>
          <w:szCs w:val="24"/>
        </w:rPr>
        <w:t xml:space="preserve">направлена на изучение профессиональных и информационных потребностей </w:t>
      </w:r>
      <w:r w:rsidR="00595040">
        <w:rPr>
          <w:rFonts w:eastAsia="Times New Roman"/>
          <w:sz w:val="24"/>
          <w:szCs w:val="24"/>
        </w:rPr>
        <w:t>тренеров-преподавателей</w:t>
      </w:r>
      <w:r w:rsidRPr="007275B3">
        <w:rPr>
          <w:rFonts w:eastAsia="Times New Roman"/>
          <w:sz w:val="24"/>
          <w:szCs w:val="24"/>
        </w:rPr>
        <w:t>.</w:t>
      </w:r>
      <w:r w:rsidRPr="007275B3">
        <w:rPr>
          <w:rFonts w:eastAsia="Times New Roman"/>
          <w:i/>
          <w:iCs/>
          <w:sz w:val="24"/>
          <w:szCs w:val="24"/>
        </w:rPr>
        <w:t xml:space="preserve"> </w:t>
      </w:r>
      <w:r w:rsidRPr="007275B3">
        <w:rPr>
          <w:rFonts w:eastAsia="Times New Roman"/>
          <w:sz w:val="24"/>
          <w:szCs w:val="24"/>
        </w:rPr>
        <w:t>Ведется</w:t>
      </w:r>
      <w:r w:rsidRPr="007275B3">
        <w:rPr>
          <w:rFonts w:eastAsia="Times New Roman"/>
          <w:i/>
          <w:iCs/>
          <w:sz w:val="24"/>
          <w:szCs w:val="24"/>
        </w:rPr>
        <w:t xml:space="preserve"> </w:t>
      </w:r>
      <w:r w:rsidRPr="007275B3">
        <w:rPr>
          <w:rFonts w:eastAsia="Times New Roman"/>
          <w:sz w:val="24"/>
          <w:szCs w:val="24"/>
        </w:rPr>
        <w:t>сбор и обработка результатов учебно-воспитательной работы, подбор материала</w:t>
      </w:r>
      <w:r w:rsidR="00595040">
        <w:rPr>
          <w:rFonts w:eastAsia="Times New Roman"/>
          <w:sz w:val="24"/>
          <w:szCs w:val="24"/>
        </w:rPr>
        <w:t>,</w:t>
      </w:r>
      <w:r w:rsidRPr="007275B3">
        <w:rPr>
          <w:rFonts w:eastAsia="Times New Roman"/>
          <w:sz w:val="24"/>
          <w:szCs w:val="24"/>
        </w:rPr>
        <w:t xml:space="preserve"> систематизируется </w:t>
      </w:r>
      <w:proofErr w:type="gramStart"/>
      <w:r w:rsidRPr="007275B3">
        <w:rPr>
          <w:rFonts w:eastAsia="Times New Roman"/>
          <w:sz w:val="24"/>
          <w:szCs w:val="24"/>
        </w:rPr>
        <w:t>в</w:t>
      </w:r>
      <w:proofErr w:type="gramEnd"/>
      <w:r w:rsidRPr="007275B3">
        <w:rPr>
          <w:rFonts w:eastAsia="Times New Roman"/>
          <w:sz w:val="24"/>
          <w:szCs w:val="24"/>
        </w:rPr>
        <w:t xml:space="preserve"> печатных и на электронных носителях.</w:t>
      </w:r>
    </w:p>
    <w:p w:rsidR="005429D6" w:rsidRPr="007275B3" w:rsidRDefault="005429D6" w:rsidP="005429D6">
      <w:pPr>
        <w:jc w:val="both"/>
        <w:rPr>
          <w:rFonts w:eastAsia="Times New Roman"/>
          <w:sz w:val="24"/>
          <w:szCs w:val="24"/>
        </w:rPr>
      </w:pPr>
      <w:r w:rsidRPr="007275B3">
        <w:rPr>
          <w:rFonts w:eastAsia="Times New Roman"/>
          <w:i/>
          <w:iCs/>
          <w:sz w:val="24"/>
          <w:szCs w:val="24"/>
        </w:rPr>
        <w:t xml:space="preserve">Информационная деятельность </w:t>
      </w:r>
      <w:r w:rsidRPr="007275B3">
        <w:rPr>
          <w:rFonts w:eastAsia="Times New Roman"/>
          <w:sz w:val="24"/>
          <w:szCs w:val="24"/>
        </w:rPr>
        <w:t>строится согласно нормативно-правового,</w:t>
      </w:r>
      <w:r w:rsidRPr="007275B3">
        <w:rPr>
          <w:rFonts w:eastAsia="Times New Roman"/>
          <w:i/>
          <w:iCs/>
          <w:sz w:val="24"/>
          <w:szCs w:val="24"/>
        </w:rPr>
        <w:t xml:space="preserve"> </w:t>
      </w:r>
      <w:r w:rsidRPr="007275B3">
        <w:rPr>
          <w:rFonts w:eastAsia="Times New Roman"/>
          <w:sz w:val="24"/>
          <w:szCs w:val="24"/>
        </w:rPr>
        <w:t>методического обеспечения.</w:t>
      </w:r>
    </w:p>
    <w:p w:rsidR="005429D6" w:rsidRPr="007275B3" w:rsidRDefault="005429D6" w:rsidP="005429D6">
      <w:pPr>
        <w:jc w:val="both"/>
        <w:rPr>
          <w:sz w:val="24"/>
          <w:szCs w:val="24"/>
        </w:rPr>
      </w:pPr>
      <w:r w:rsidRPr="007275B3">
        <w:rPr>
          <w:rFonts w:eastAsia="Times New Roman"/>
          <w:i/>
          <w:iCs/>
          <w:sz w:val="24"/>
          <w:szCs w:val="24"/>
        </w:rPr>
        <w:t xml:space="preserve">Организационная деятельность </w:t>
      </w:r>
      <w:r w:rsidRPr="007275B3">
        <w:rPr>
          <w:rFonts w:eastAsia="Times New Roman"/>
          <w:sz w:val="24"/>
          <w:szCs w:val="24"/>
        </w:rPr>
        <w:t>предусматривает организацию и проведение спортивно</w:t>
      </w:r>
      <w:r w:rsidRPr="007275B3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7275B3">
        <w:rPr>
          <w:rFonts w:eastAsia="Times New Roman"/>
          <w:sz w:val="24"/>
          <w:szCs w:val="24"/>
        </w:rPr>
        <w:t>-м</w:t>
      </w:r>
      <w:proofErr w:type="gramEnd"/>
      <w:r w:rsidRPr="007275B3">
        <w:rPr>
          <w:rFonts w:eastAsia="Times New Roman"/>
          <w:sz w:val="24"/>
          <w:szCs w:val="24"/>
        </w:rPr>
        <w:t>ассовых мероприятий,</w:t>
      </w:r>
      <w:r w:rsidRPr="007275B3">
        <w:rPr>
          <w:rFonts w:eastAsia="Times New Roman"/>
          <w:i/>
          <w:iCs/>
          <w:sz w:val="24"/>
          <w:szCs w:val="24"/>
        </w:rPr>
        <w:t xml:space="preserve"> </w:t>
      </w:r>
      <w:r w:rsidRPr="007275B3">
        <w:rPr>
          <w:rFonts w:eastAsia="Times New Roman"/>
          <w:sz w:val="24"/>
          <w:szCs w:val="24"/>
        </w:rPr>
        <w:t>встреч, праздников как с обучающимися, так и</w:t>
      </w:r>
      <w:r w:rsidRPr="007275B3">
        <w:rPr>
          <w:sz w:val="24"/>
          <w:szCs w:val="24"/>
        </w:rPr>
        <w:tab/>
      </w:r>
      <w:r w:rsidRPr="007275B3">
        <w:rPr>
          <w:rFonts w:eastAsia="Times New Roman"/>
          <w:sz w:val="24"/>
          <w:szCs w:val="24"/>
        </w:rPr>
        <w:t xml:space="preserve">родителями, </w:t>
      </w:r>
      <w:r w:rsidR="00595040">
        <w:rPr>
          <w:rFonts w:eastAsia="Times New Roman"/>
          <w:sz w:val="24"/>
          <w:szCs w:val="24"/>
        </w:rPr>
        <w:t>тренерам-преподавателям</w:t>
      </w:r>
    </w:p>
    <w:p w:rsidR="005429D6" w:rsidRPr="00146F71" w:rsidRDefault="005429D6" w:rsidP="005429D6">
      <w:pPr>
        <w:rPr>
          <w:sz w:val="24"/>
          <w:szCs w:val="24"/>
        </w:rPr>
      </w:pPr>
      <w:r w:rsidRPr="00146F71">
        <w:rPr>
          <w:rFonts w:eastAsia="Times New Roman"/>
          <w:i/>
          <w:iCs/>
          <w:sz w:val="24"/>
          <w:szCs w:val="24"/>
        </w:rPr>
        <w:t xml:space="preserve">Консультационная деятельность направлена на оказание консультативной помощи </w:t>
      </w:r>
      <w:r w:rsidR="00595040" w:rsidRPr="00146F71">
        <w:rPr>
          <w:rFonts w:eastAsia="Times New Roman"/>
          <w:i/>
          <w:iCs/>
          <w:sz w:val="24"/>
          <w:szCs w:val="24"/>
        </w:rPr>
        <w:t>тренерам-</w:t>
      </w:r>
      <w:r w:rsidR="00146F71" w:rsidRPr="00146F71">
        <w:rPr>
          <w:rFonts w:eastAsia="Times New Roman"/>
          <w:i/>
          <w:iCs/>
          <w:sz w:val="24"/>
          <w:szCs w:val="24"/>
        </w:rPr>
        <w:t>преподателям</w:t>
      </w:r>
      <w:r w:rsidRPr="00146F71">
        <w:rPr>
          <w:rFonts w:eastAsia="Times New Roman"/>
          <w:iCs/>
          <w:sz w:val="24"/>
          <w:szCs w:val="24"/>
        </w:rPr>
        <w:t>.</w:t>
      </w:r>
    </w:p>
    <w:p w:rsidR="005429D6" w:rsidRPr="00584302" w:rsidRDefault="005429D6" w:rsidP="005429D6">
      <w:pPr>
        <w:numPr>
          <w:ilvl w:val="0"/>
          <w:numId w:val="4"/>
        </w:numPr>
        <w:tabs>
          <w:tab w:val="left" w:pos="400"/>
        </w:tabs>
        <w:ind w:hanging="280"/>
        <w:rPr>
          <w:rFonts w:eastAsia="Times New Roman"/>
          <w:b/>
          <w:bCs/>
          <w:sz w:val="24"/>
          <w:szCs w:val="24"/>
        </w:rPr>
      </w:pPr>
      <w:r w:rsidRPr="007275B3">
        <w:rPr>
          <w:rFonts w:eastAsia="Times New Roman"/>
          <w:b/>
          <w:bCs/>
          <w:sz w:val="24"/>
          <w:szCs w:val="24"/>
        </w:rPr>
        <w:t>Повышение профессионального</w:t>
      </w:r>
      <w:r w:rsidRPr="00584302">
        <w:rPr>
          <w:rFonts w:eastAsia="Times New Roman"/>
          <w:b/>
          <w:bCs/>
          <w:sz w:val="24"/>
          <w:szCs w:val="24"/>
        </w:rPr>
        <w:t xml:space="preserve"> мастерства:</w:t>
      </w:r>
    </w:p>
    <w:p w:rsidR="005429D6" w:rsidRPr="00584302" w:rsidRDefault="005429D6" w:rsidP="005429D6">
      <w:pPr>
        <w:ind w:firstLine="567"/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Современная система образования востребует квалифицированного, компетентного, творчески мыслящего педагога. Особенно актуальным становится самообразование педагогов и руководителей образовательных организаций, повышение их профессиональной компетенции.</w:t>
      </w:r>
    </w:p>
    <w:p w:rsidR="005429D6" w:rsidRPr="00584302" w:rsidRDefault="005429D6" w:rsidP="005429D6">
      <w:pPr>
        <w:ind w:firstLine="567"/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В течение учебного года тренеры-преподаватели  прошли курсы повышения квалификации на дистанционной основе по образовательной программе «Проектирование и реализация современного занятия практико-ориентированной направленности»</w:t>
      </w:r>
    </w:p>
    <w:p w:rsidR="007275B3" w:rsidRDefault="005429D6" w:rsidP="005429D6">
      <w:pPr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в условиях ФГОС: психолого-педагогический подход», в объеме 72 часа, «Организационно-методическое обеспечение деятельности организации дополнительного образования в области физической культуры и спорта», в объеме 72 час. «Современные образовательные и психолого-педагогические технологии, методики 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организации образовательной деятельности в системе дополнительного образования в условиях ФГОС», в объеме 72 часа.</w:t>
      </w:r>
    </w:p>
    <w:p w:rsidR="005429D6" w:rsidRPr="00584302" w:rsidRDefault="005429D6" w:rsidP="005429D6">
      <w:pPr>
        <w:ind w:firstLine="260"/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Наиболее эффективными путями формирования и развития педагогической квалификации педагогических работников являются изучение и использование передового педагогического опыта, их самостоятельная методическая работа, педагогическое самообразование, анализ личного опыта, обучения и воспитания обучающихся.</w:t>
      </w:r>
    </w:p>
    <w:p w:rsidR="005429D6" w:rsidRPr="00584302" w:rsidRDefault="005429D6" w:rsidP="00595040">
      <w:pPr>
        <w:ind w:firstLine="828"/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Передовой (прогрессивный) опыт содержит в себе нечто новое, в отличие от обычной практики и наряду с этим, обеспечивает эффективность учебно-воспитательного процесса. Передовой опыт выражается в высоких образцах деятельности педагога, добивающегося наивысших результатов, не требуя при этом каких-либо кардинальных </w:t>
      </w:r>
      <w:r w:rsidRPr="00584302">
        <w:rPr>
          <w:rFonts w:eastAsia="Times New Roman"/>
          <w:sz w:val="24"/>
          <w:szCs w:val="24"/>
        </w:rPr>
        <w:lastRenderedPageBreak/>
        <w:t>изменений.</w:t>
      </w:r>
      <w:r w:rsidR="00595040">
        <w:rPr>
          <w:rFonts w:eastAsia="Times New Roman"/>
          <w:sz w:val="24"/>
          <w:szCs w:val="24"/>
        </w:rPr>
        <w:t xml:space="preserve"> </w:t>
      </w:r>
      <w:r w:rsidRPr="00584302">
        <w:rPr>
          <w:rFonts w:eastAsia="Times New Roman"/>
          <w:sz w:val="24"/>
          <w:szCs w:val="24"/>
        </w:rPr>
        <w:t xml:space="preserve">   Тренеры</w:t>
      </w:r>
      <w:r w:rsidR="00595040">
        <w:rPr>
          <w:rFonts w:eastAsia="Times New Roman"/>
          <w:sz w:val="24"/>
          <w:szCs w:val="24"/>
        </w:rPr>
        <w:t xml:space="preserve"> </w:t>
      </w:r>
      <w:r w:rsidRPr="00584302">
        <w:rPr>
          <w:rFonts w:eastAsia="Times New Roman"/>
          <w:sz w:val="24"/>
          <w:szCs w:val="24"/>
        </w:rPr>
        <w:t xml:space="preserve">- преподаватели   </w:t>
      </w:r>
      <w:r w:rsidR="00595040">
        <w:rPr>
          <w:rFonts w:eastAsia="Times New Roman"/>
          <w:sz w:val="24"/>
          <w:szCs w:val="24"/>
        </w:rPr>
        <w:t>Жуков М.</w:t>
      </w:r>
      <w:proofErr w:type="gramStart"/>
      <w:r w:rsidR="00595040">
        <w:rPr>
          <w:rFonts w:eastAsia="Times New Roman"/>
          <w:sz w:val="24"/>
          <w:szCs w:val="24"/>
        </w:rPr>
        <w:t>Ю</w:t>
      </w:r>
      <w:proofErr w:type="gramEnd"/>
      <w:r w:rsidR="00595040">
        <w:rPr>
          <w:rFonts w:eastAsia="Times New Roman"/>
          <w:sz w:val="24"/>
          <w:szCs w:val="24"/>
        </w:rPr>
        <w:t>, Рогожников Д.В., Сырников М.Ю.</w:t>
      </w:r>
      <w:r w:rsidR="003F6A50">
        <w:rPr>
          <w:rFonts w:eastAsia="Times New Roman"/>
          <w:sz w:val="24"/>
          <w:szCs w:val="24"/>
        </w:rPr>
        <w:t xml:space="preserve"> провели </w:t>
      </w:r>
      <w:r w:rsidRPr="00584302">
        <w:rPr>
          <w:rFonts w:eastAsia="Times New Roman"/>
          <w:sz w:val="24"/>
          <w:szCs w:val="24"/>
        </w:rPr>
        <w:t xml:space="preserve"> открытые занятия</w:t>
      </w:r>
      <w:r w:rsidR="003F6A50">
        <w:rPr>
          <w:rFonts w:eastAsia="Times New Roman"/>
          <w:sz w:val="24"/>
          <w:szCs w:val="24"/>
        </w:rPr>
        <w:t>, поделились своими наработками</w:t>
      </w:r>
      <w:r w:rsidRPr="00584302">
        <w:rPr>
          <w:rFonts w:eastAsia="Times New Roman"/>
          <w:sz w:val="24"/>
          <w:szCs w:val="24"/>
        </w:rPr>
        <w:t xml:space="preserve"> </w:t>
      </w:r>
      <w:r w:rsidR="003F6A50">
        <w:rPr>
          <w:rFonts w:eastAsia="Times New Roman"/>
          <w:sz w:val="24"/>
          <w:szCs w:val="24"/>
        </w:rPr>
        <w:t xml:space="preserve"> с коллегами</w:t>
      </w:r>
    </w:p>
    <w:p w:rsidR="005429D6" w:rsidRPr="00584302" w:rsidRDefault="005429D6" w:rsidP="005429D6">
      <w:pPr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             </w:t>
      </w:r>
      <w:proofErr w:type="gramStart"/>
      <w:r w:rsidRPr="00584302">
        <w:rPr>
          <w:rFonts w:eastAsia="Times New Roman"/>
          <w:sz w:val="24"/>
          <w:szCs w:val="24"/>
        </w:rPr>
        <w:t xml:space="preserve">В течение учебного года </w:t>
      </w:r>
      <w:r w:rsidR="003F6A50">
        <w:rPr>
          <w:rFonts w:eastAsia="Times New Roman"/>
          <w:sz w:val="24"/>
          <w:szCs w:val="24"/>
        </w:rPr>
        <w:t>тренеры-преподаватели</w:t>
      </w:r>
      <w:r w:rsidRPr="00584302">
        <w:rPr>
          <w:rFonts w:eastAsia="Times New Roman"/>
          <w:sz w:val="24"/>
          <w:szCs w:val="24"/>
        </w:rPr>
        <w:t xml:space="preserve"> приняли участие в следующих </w:t>
      </w:r>
      <w:r w:rsidRPr="00584302">
        <w:rPr>
          <w:rFonts w:eastAsia="Times New Roman"/>
          <w:sz w:val="24"/>
          <w:szCs w:val="24"/>
          <w:u w:val="single"/>
        </w:rPr>
        <w:t>семинарах:</w:t>
      </w:r>
      <w:r w:rsidRPr="00584302">
        <w:rPr>
          <w:rFonts w:eastAsia="Times New Roman"/>
          <w:sz w:val="24"/>
          <w:szCs w:val="24"/>
        </w:rPr>
        <w:t xml:space="preserve"> методический семинар «Психологическая и физическая подготовка школьников к выполнению нормативов физкультурно-спортивного комплекса «Готов к труду и обороне (ГТО)», обучающий семинар по социальному проектированию, «Подготовка ОУ к проведению проверок </w:t>
      </w:r>
      <w:proofErr w:type="spellStart"/>
      <w:r w:rsidRPr="00584302">
        <w:rPr>
          <w:rFonts w:eastAsia="Times New Roman"/>
          <w:sz w:val="24"/>
          <w:szCs w:val="24"/>
        </w:rPr>
        <w:t>Роскомнадзором</w:t>
      </w:r>
      <w:proofErr w:type="spellEnd"/>
      <w:r w:rsidRPr="00584302">
        <w:rPr>
          <w:rFonts w:eastAsia="Times New Roman"/>
          <w:sz w:val="24"/>
          <w:szCs w:val="24"/>
        </w:rPr>
        <w:t>», «Управление качеством результатов образовательной  системы образования на современном этапе», «Модернизация системы спортивных школ».</w:t>
      </w:r>
      <w:proofErr w:type="gramEnd"/>
    </w:p>
    <w:p w:rsidR="005429D6" w:rsidRPr="00584302" w:rsidRDefault="005429D6" w:rsidP="005429D6">
      <w:pPr>
        <w:ind w:firstLine="427"/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Оказывается </w:t>
      </w:r>
      <w:r w:rsidR="003F6A50">
        <w:rPr>
          <w:rFonts w:eastAsia="Times New Roman"/>
          <w:sz w:val="24"/>
          <w:szCs w:val="24"/>
        </w:rPr>
        <w:t>методическое сопровождение</w:t>
      </w:r>
      <w:r w:rsidRPr="00584302">
        <w:rPr>
          <w:rFonts w:eastAsia="Times New Roman"/>
          <w:sz w:val="24"/>
          <w:szCs w:val="24"/>
        </w:rPr>
        <w:t xml:space="preserve"> тренерам-преподавателям в прохождении аттестации, </w:t>
      </w:r>
      <w:proofErr w:type="gramStart"/>
      <w:r w:rsidRPr="00584302">
        <w:rPr>
          <w:rFonts w:eastAsia="Times New Roman"/>
          <w:sz w:val="24"/>
          <w:szCs w:val="24"/>
        </w:rPr>
        <w:t>включающая</w:t>
      </w:r>
      <w:proofErr w:type="gramEnd"/>
      <w:r w:rsidRPr="00584302">
        <w:rPr>
          <w:rFonts w:eastAsia="Times New Roman"/>
          <w:sz w:val="24"/>
          <w:szCs w:val="24"/>
        </w:rPr>
        <w:t xml:space="preserve"> в себя, как работу по подготовке материалов, конспектов и сценариев открытых занятий, заполнение электронного портфолио, так и в морально - психологическом настрое в проведении мастер-классов.</w:t>
      </w:r>
    </w:p>
    <w:p w:rsidR="005429D6" w:rsidRPr="00584302" w:rsidRDefault="003F6A50" w:rsidP="005429D6">
      <w:pPr>
        <w:ind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5429D6" w:rsidRPr="00584302">
        <w:rPr>
          <w:rFonts w:eastAsia="Times New Roman"/>
          <w:sz w:val="24"/>
          <w:szCs w:val="24"/>
        </w:rPr>
        <w:t>родолжают расширять</w:t>
      </w:r>
      <w:r>
        <w:rPr>
          <w:rFonts w:eastAsia="Times New Roman"/>
          <w:sz w:val="24"/>
          <w:szCs w:val="24"/>
        </w:rPr>
        <w:t>ся</w:t>
      </w:r>
      <w:r w:rsidR="005429D6" w:rsidRPr="00584302">
        <w:rPr>
          <w:rFonts w:eastAsia="Times New Roman"/>
          <w:sz w:val="24"/>
          <w:szCs w:val="24"/>
        </w:rPr>
        <w:t xml:space="preserve"> связи и творческие контакты со спортивными школами других регионов при подготовке и проведении соревнований и мероприятий различного  уровня  (соревнования по спортивному ориентированию, греко-римской борьбе, боксу). </w:t>
      </w:r>
    </w:p>
    <w:p w:rsidR="005429D6" w:rsidRPr="00584302" w:rsidRDefault="003F6A50" w:rsidP="005429D6">
      <w:pPr>
        <w:ind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Тренеры-преподаватели продолжают сотрудничать с </w:t>
      </w:r>
      <w:r w:rsidR="005429D6" w:rsidRPr="00584302">
        <w:rPr>
          <w:rFonts w:eastAsia="Times New Roman"/>
          <w:sz w:val="24"/>
          <w:szCs w:val="24"/>
        </w:rPr>
        <w:t xml:space="preserve"> федерациями бокса, спортивного ориентирования, спортивной (греко-римской) борьбы общеобразовательными учреждениями и общественностью города. </w:t>
      </w:r>
    </w:p>
    <w:p w:rsidR="005429D6" w:rsidRPr="00584302" w:rsidRDefault="003F6A50" w:rsidP="005429D6">
      <w:pPr>
        <w:ind w:firstLine="85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</w:t>
      </w:r>
      <w:r w:rsidR="005429D6" w:rsidRPr="00584302">
        <w:rPr>
          <w:rFonts w:eastAsia="Times New Roman"/>
          <w:sz w:val="24"/>
          <w:szCs w:val="24"/>
        </w:rPr>
        <w:t>ето это - неотъемлемая составляющая всей жизнедеятельности обучающегося, где гармонично сочетаются духовно-эстетические, познавательные и нравственные начала.</w:t>
      </w:r>
      <w:proofErr w:type="gramEnd"/>
      <w:r w:rsidR="005429D6" w:rsidRPr="00584302">
        <w:rPr>
          <w:rFonts w:eastAsia="Times New Roman"/>
          <w:sz w:val="24"/>
          <w:szCs w:val="24"/>
        </w:rPr>
        <w:t xml:space="preserve">  Тренировочные мероприятия рассматривается не только как временное местонахождение обучающегося, где он приобретает те или иные навыки и знания, где занимательно проводит своё свободное время, но и как необходимое бытие, позволяющее раскрыть духовные и физические возможности. Летний отдых даёт взрослому возможность войти в непосредственный контакт с миром ребёнка. </w:t>
      </w:r>
      <w:proofErr w:type="gramStart"/>
      <w:r w:rsidR="005429D6" w:rsidRPr="00584302">
        <w:rPr>
          <w:rFonts w:eastAsia="Times New Roman"/>
          <w:sz w:val="24"/>
          <w:szCs w:val="24"/>
        </w:rPr>
        <w:t>Поэтому</w:t>
      </w:r>
      <w:r>
        <w:rPr>
          <w:rFonts w:eastAsia="Times New Roman"/>
          <w:sz w:val="24"/>
          <w:szCs w:val="24"/>
        </w:rPr>
        <w:t xml:space="preserve"> </w:t>
      </w:r>
      <w:r w:rsidR="005429D6" w:rsidRPr="00584302">
        <w:rPr>
          <w:rFonts w:eastAsia="Times New Roman"/>
          <w:sz w:val="24"/>
          <w:szCs w:val="24"/>
        </w:rPr>
        <w:t>главная цель содержания летнего отдыха детей – создание благоприятных условий для быстрой бесконфликтной адаптации детей, чтобы уже с первых минут пребывания на сборах у обучающихся  возник положительный настрой, благодаря которому он  максимально осмыслил  свою индивидуальность, раскрыл свои желания и способности, своё значение в жизни, в семье, в обществе.</w:t>
      </w:r>
      <w:proofErr w:type="gramEnd"/>
    </w:p>
    <w:p w:rsidR="005429D6" w:rsidRPr="00584302" w:rsidRDefault="005429D6" w:rsidP="005429D6">
      <w:pPr>
        <w:ind w:firstLine="711"/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Организация оздоровительного лагеря с дневным пребыванием имеет целью рационально организовать досуг </w:t>
      </w:r>
      <w:proofErr w:type="gramStart"/>
      <w:r w:rsidRPr="00584302">
        <w:rPr>
          <w:rFonts w:eastAsia="Times New Roman"/>
          <w:sz w:val="24"/>
          <w:szCs w:val="24"/>
        </w:rPr>
        <w:t>обучающихся</w:t>
      </w:r>
      <w:proofErr w:type="gramEnd"/>
      <w:r w:rsidRPr="00584302">
        <w:rPr>
          <w:rFonts w:eastAsia="Times New Roman"/>
          <w:sz w:val="24"/>
          <w:szCs w:val="24"/>
        </w:rPr>
        <w:t xml:space="preserve"> в каникулярное время и дать дополнительные знания в области физической культуры и спорта.</w:t>
      </w:r>
    </w:p>
    <w:p w:rsidR="005429D6" w:rsidRPr="00584302" w:rsidRDefault="003F6A50" w:rsidP="005429D6">
      <w:pPr>
        <w:numPr>
          <w:ilvl w:val="0"/>
          <w:numId w:val="5"/>
        </w:numPr>
        <w:tabs>
          <w:tab w:val="left" w:pos="1331"/>
        </w:tabs>
        <w:ind w:firstLine="85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</w:t>
      </w:r>
      <w:r w:rsidR="005429D6" w:rsidRPr="00584302">
        <w:rPr>
          <w:rFonts w:eastAsia="Times New Roman"/>
          <w:sz w:val="24"/>
          <w:szCs w:val="24"/>
        </w:rPr>
        <w:t>юне</w:t>
      </w:r>
      <w:proofErr w:type="gramEnd"/>
      <w:r>
        <w:rPr>
          <w:rFonts w:eastAsia="Times New Roman"/>
          <w:sz w:val="24"/>
          <w:szCs w:val="24"/>
        </w:rPr>
        <w:t>,</w:t>
      </w:r>
      <w:r w:rsidR="005429D6" w:rsidRPr="00584302">
        <w:rPr>
          <w:rFonts w:eastAsia="Times New Roman"/>
          <w:sz w:val="24"/>
          <w:szCs w:val="24"/>
        </w:rPr>
        <w:t xml:space="preserve"> на базе «Чайка» МБУ ДЮСШ Коркинского муниципального района  было организовано   тренировочное мероприятие по греко-римской борьбе с охватом 30 челок, в оздоровительном лагере «Голубая волна» </w:t>
      </w:r>
      <w:proofErr w:type="spellStart"/>
      <w:r w:rsidR="005429D6" w:rsidRPr="00584302">
        <w:rPr>
          <w:rFonts w:eastAsia="Times New Roman"/>
          <w:sz w:val="24"/>
          <w:szCs w:val="24"/>
        </w:rPr>
        <w:t>Аргаяшского</w:t>
      </w:r>
      <w:proofErr w:type="spellEnd"/>
      <w:r w:rsidR="005429D6" w:rsidRPr="00584302">
        <w:rPr>
          <w:rFonts w:eastAsia="Times New Roman"/>
          <w:sz w:val="24"/>
          <w:szCs w:val="24"/>
        </w:rPr>
        <w:t xml:space="preserve"> района – 25 чел., в оздоровительно</w:t>
      </w:r>
      <w:r>
        <w:rPr>
          <w:rFonts w:eastAsia="Times New Roman"/>
          <w:sz w:val="24"/>
          <w:szCs w:val="24"/>
        </w:rPr>
        <w:t>м лагере «Горный»-15 человек. «</w:t>
      </w:r>
      <w:r w:rsidR="005429D6" w:rsidRPr="00584302">
        <w:rPr>
          <w:rFonts w:eastAsia="Times New Roman"/>
          <w:sz w:val="24"/>
          <w:szCs w:val="24"/>
        </w:rPr>
        <w:t xml:space="preserve">Лесная сказка» -15 человек Златоустовский городской округ, тренировочные мероприятия по спортивному ориентированию оз. </w:t>
      </w:r>
      <w:proofErr w:type="spellStart"/>
      <w:r w:rsidR="005429D6" w:rsidRPr="00584302">
        <w:rPr>
          <w:rFonts w:eastAsia="Times New Roman"/>
          <w:sz w:val="24"/>
          <w:szCs w:val="24"/>
        </w:rPr>
        <w:t>Акакуль</w:t>
      </w:r>
      <w:proofErr w:type="spellEnd"/>
      <w:r w:rsidR="005429D6" w:rsidRPr="00584302">
        <w:rPr>
          <w:rFonts w:eastAsia="Times New Roman"/>
          <w:sz w:val="24"/>
          <w:szCs w:val="24"/>
        </w:rPr>
        <w:t xml:space="preserve"> -40 человек.</w:t>
      </w:r>
    </w:p>
    <w:p w:rsidR="005429D6" w:rsidRPr="00584302" w:rsidRDefault="005429D6" w:rsidP="005429D6">
      <w:pPr>
        <w:pStyle w:val="a5"/>
        <w:ind w:left="0" w:firstLine="567"/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Основными направлениями деятельности на тренировочных мероприятиях являлись учебно-тренировочная и спортивно-массовая работа. Другие направления деятельности были связаны с развитием творческих способностей детей, через развитие коммуникативных навыков, получение опыта решения проблемных ситуаций, высвобождения творческой фантазии. </w:t>
      </w:r>
      <w:proofErr w:type="gramStart"/>
      <w:r w:rsidRPr="00584302">
        <w:rPr>
          <w:rFonts w:eastAsia="Times New Roman"/>
          <w:sz w:val="24"/>
          <w:szCs w:val="24"/>
        </w:rPr>
        <w:t>Эстетическое и творческое направления реализовывались педагогами через викторины, конкурсы: цикл воспитательных мероприятий «Дню России посвящается», «День памяти», «Евровидение», игры – «Кот и мыши», «Веревочный курс»; патриотическое направление – через игры, викторины.</w:t>
      </w:r>
      <w:proofErr w:type="gramEnd"/>
    </w:p>
    <w:p w:rsidR="005429D6" w:rsidRPr="00584302" w:rsidRDefault="005429D6" w:rsidP="005429D6">
      <w:pPr>
        <w:pStyle w:val="a5"/>
        <w:ind w:left="0" w:firstLine="567"/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При проведении оздоровительных мероприятий учитывалось состояние здоровья каждого ребенка, что позволяло не только получать оздоровительный эффект от занятий физкультурой, но и поддерживать интерес ребенка к спорту.</w:t>
      </w:r>
    </w:p>
    <w:p w:rsidR="005429D6" w:rsidRPr="00584302" w:rsidRDefault="005429D6" w:rsidP="003F6A50">
      <w:pPr>
        <w:tabs>
          <w:tab w:val="left" w:pos="840"/>
        </w:tabs>
        <w:rPr>
          <w:rFonts w:eastAsia="Times New Roman"/>
          <w:b/>
          <w:bCs/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</w:rPr>
        <w:t xml:space="preserve">Анализ </w:t>
      </w:r>
      <w:r w:rsidR="00D2195C">
        <w:rPr>
          <w:rFonts w:eastAsia="Times New Roman"/>
          <w:b/>
          <w:bCs/>
          <w:sz w:val="24"/>
          <w:szCs w:val="24"/>
        </w:rPr>
        <w:t xml:space="preserve">педагогического </w:t>
      </w:r>
      <w:r w:rsidRPr="00584302">
        <w:rPr>
          <w:rFonts w:eastAsia="Times New Roman"/>
          <w:b/>
          <w:bCs/>
          <w:sz w:val="24"/>
          <w:szCs w:val="24"/>
        </w:rPr>
        <w:t>состава:</w:t>
      </w:r>
    </w:p>
    <w:p w:rsidR="005429D6" w:rsidRPr="00584302" w:rsidRDefault="005429D6" w:rsidP="005429D6">
      <w:pPr>
        <w:tabs>
          <w:tab w:val="left" w:pos="840"/>
        </w:tabs>
        <w:rPr>
          <w:rFonts w:eastAsia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417"/>
        <w:gridCol w:w="2268"/>
        <w:gridCol w:w="1843"/>
        <w:gridCol w:w="1701"/>
      </w:tblGrid>
      <w:tr w:rsidR="005429D6" w:rsidRPr="00584302" w:rsidTr="00CD337F">
        <w:trPr>
          <w:trHeight w:val="315"/>
        </w:trPr>
        <w:tc>
          <w:tcPr>
            <w:tcW w:w="675" w:type="dxa"/>
            <w:vMerge w:val="restart"/>
          </w:tcPr>
          <w:p w:rsidR="005429D6" w:rsidRPr="00584302" w:rsidRDefault="005429D6" w:rsidP="00146F71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r w:rsidRPr="00584302">
              <w:rPr>
                <w:sz w:val="24"/>
                <w:szCs w:val="24"/>
              </w:rPr>
              <w:t>№</w:t>
            </w:r>
          </w:p>
          <w:p w:rsidR="005429D6" w:rsidRPr="00584302" w:rsidRDefault="005429D6" w:rsidP="00146F71">
            <w:pPr>
              <w:pStyle w:val="a3"/>
              <w:jc w:val="right"/>
              <w:rPr>
                <w:sz w:val="24"/>
                <w:szCs w:val="24"/>
              </w:rPr>
            </w:pPr>
            <w:proofErr w:type="gramStart"/>
            <w:r w:rsidRPr="00584302">
              <w:rPr>
                <w:sz w:val="24"/>
                <w:szCs w:val="24"/>
              </w:rPr>
              <w:t>п</w:t>
            </w:r>
            <w:proofErr w:type="gramEnd"/>
            <w:r w:rsidRPr="00584302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  <w:vMerge w:val="restart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4302">
              <w:rPr>
                <w:sz w:val="24"/>
                <w:szCs w:val="24"/>
              </w:rPr>
              <w:t>Всего тренеров</w:t>
            </w:r>
          </w:p>
        </w:tc>
        <w:tc>
          <w:tcPr>
            <w:tcW w:w="2268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gridSpan w:val="2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категория</w:t>
            </w:r>
          </w:p>
        </w:tc>
      </w:tr>
      <w:tr w:rsidR="005429D6" w:rsidRPr="00584302" w:rsidTr="00CD337F">
        <w:trPr>
          <w:trHeight w:val="330"/>
        </w:trPr>
        <w:tc>
          <w:tcPr>
            <w:tcW w:w="675" w:type="dxa"/>
            <w:vMerge/>
          </w:tcPr>
          <w:p w:rsidR="005429D6" w:rsidRPr="00584302" w:rsidRDefault="005429D6" w:rsidP="00146F71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 xml:space="preserve">высшее </w:t>
            </w:r>
          </w:p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430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5429D6" w:rsidRPr="00584302" w:rsidRDefault="005429D6" w:rsidP="00CD337F">
            <w:pPr>
              <w:pStyle w:val="a3"/>
              <w:rPr>
                <w:sz w:val="24"/>
                <w:szCs w:val="24"/>
                <w:lang w:val="en-US"/>
              </w:rPr>
            </w:pPr>
            <w:r w:rsidRPr="00584302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84302">
              <w:rPr>
                <w:sz w:val="24"/>
                <w:szCs w:val="24"/>
              </w:rPr>
              <w:t>первая</w:t>
            </w:r>
          </w:p>
        </w:tc>
      </w:tr>
      <w:tr w:rsidR="005429D6" w:rsidRPr="00584302" w:rsidTr="00CD337F">
        <w:tc>
          <w:tcPr>
            <w:tcW w:w="675" w:type="dxa"/>
          </w:tcPr>
          <w:p w:rsidR="005429D6" w:rsidRPr="00584302" w:rsidRDefault="005429D6" w:rsidP="00146F71">
            <w:pPr>
              <w:pStyle w:val="a3"/>
              <w:numPr>
                <w:ilvl w:val="0"/>
                <w:numId w:val="7"/>
              </w:numPr>
              <w:ind w:left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429D6" w:rsidRPr="00584302" w:rsidRDefault="005429D6" w:rsidP="00CD337F">
            <w:pPr>
              <w:pStyle w:val="a3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бокс</w:t>
            </w:r>
          </w:p>
        </w:tc>
        <w:tc>
          <w:tcPr>
            <w:tcW w:w="1417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29D6" w:rsidRPr="00584302" w:rsidTr="00CD337F">
        <w:tc>
          <w:tcPr>
            <w:tcW w:w="675" w:type="dxa"/>
          </w:tcPr>
          <w:p w:rsidR="005429D6" w:rsidRPr="00584302" w:rsidRDefault="005429D6" w:rsidP="00146F71">
            <w:pPr>
              <w:pStyle w:val="a3"/>
              <w:numPr>
                <w:ilvl w:val="0"/>
                <w:numId w:val="7"/>
              </w:numPr>
              <w:ind w:left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429D6" w:rsidRPr="00584302" w:rsidRDefault="005429D6" w:rsidP="00CD337F">
            <w:pPr>
              <w:pStyle w:val="a3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греко-римская борьба</w:t>
            </w:r>
          </w:p>
        </w:tc>
        <w:tc>
          <w:tcPr>
            <w:tcW w:w="1417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429D6" w:rsidRPr="00584302" w:rsidTr="00CD337F">
        <w:tc>
          <w:tcPr>
            <w:tcW w:w="675" w:type="dxa"/>
          </w:tcPr>
          <w:p w:rsidR="005429D6" w:rsidRPr="00584302" w:rsidRDefault="005429D6" w:rsidP="00146F71">
            <w:pPr>
              <w:pStyle w:val="a3"/>
              <w:numPr>
                <w:ilvl w:val="0"/>
                <w:numId w:val="7"/>
              </w:numPr>
              <w:ind w:left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429D6" w:rsidRPr="00584302" w:rsidRDefault="005429D6" w:rsidP="00CD337F">
            <w:pPr>
              <w:pStyle w:val="a3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417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29D6" w:rsidRPr="00584302" w:rsidTr="00CD337F">
        <w:tc>
          <w:tcPr>
            <w:tcW w:w="675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429D6" w:rsidRPr="00584302" w:rsidRDefault="005429D6" w:rsidP="00CD337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429D6" w:rsidRPr="00584302" w:rsidRDefault="005429D6" w:rsidP="005429D6">
      <w:pPr>
        <w:pStyle w:val="a5"/>
        <w:ind w:left="0" w:firstLine="567"/>
        <w:jc w:val="both"/>
        <w:rPr>
          <w:sz w:val="24"/>
          <w:szCs w:val="24"/>
        </w:rPr>
      </w:pPr>
    </w:p>
    <w:p w:rsidR="005429D6" w:rsidRPr="00584302" w:rsidRDefault="005429D6" w:rsidP="005429D6">
      <w:pPr>
        <w:ind w:firstLine="709"/>
        <w:rPr>
          <w:sz w:val="24"/>
          <w:szCs w:val="24"/>
        </w:rPr>
      </w:pPr>
      <w:r w:rsidRPr="00584302">
        <w:rPr>
          <w:sz w:val="24"/>
          <w:szCs w:val="24"/>
        </w:rPr>
        <w:t xml:space="preserve">Почетные звания имеют: звание «Заслуженный  деятель физкультуры и спорта Ханты-Мансийского автономного округа-Югры»- Жуков М. Ю.; «Отличник народного просвещения» - Зайцев Ю.А.; «Почетный работник общего образования Российской Федерации»- Каримов М.Х., Рожков С.Ф.; «Отличник физической культуры и спорта»- Исакова О.В.; </w:t>
      </w:r>
    </w:p>
    <w:p w:rsidR="005429D6" w:rsidRPr="00584302" w:rsidRDefault="005429D6" w:rsidP="005429D6">
      <w:pPr>
        <w:ind w:firstLine="709"/>
        <w:rPr>
          <w:sz w:val="24"/>
          <w:szCs w:val="24"/>
        </w:rPr>
      </w:pPr>
      <w:r w:rsidRPr="00584302">
        <w:rPr>
          <w:sz w:val="24"/>
          <w:szCs w:val="24"/>
        </w:rPr>
        <w:t xml:space="preserve"> Педагогический коллектив возглавляет Логинов Юрий Петрович, Заслуженный работник физической культуры РФ.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</w:rPr>
        <w:t xml:space="preserve">Вывод: </w:t>
      </w:r>
      <w:r w:rsidRPr="00584302">
        <w:rPr>
          <w:rFonts w:eastAsia="Times New Roman"/>
          <w:sz w:val="24"/>
          <w:szCs w:val="24"/>
        </w:rPr>
        <w:t>Коллектив находится в мобильном возрасте, способствующем инициативе и творчеству. В большинстве своем тренеры-преподаватели  имеют большой опыт работы, наличие высокой квалификации и должного образования по специальности.</w:t>
      </w:r>
    </w:p>
    <w:p w:rsidR="005429D6" w:rsidRPr="00584302" w:rsidRDefault="005429D6" w:rsidP="005429D6">
      <w:pPr>
        <w:numPr>
          <w:ilvl w:val="0"/>
          <w:numId w:val="8"/>
        </w:numPr>
        <w:tabs>
          <w:tab w:val="left" w:pos="400"/>
        </w:tabs>
        <w:ind w:hanging="140"/>
        <w:rPr>
          <w:rFonts w:eastAsia="Times New Roman"/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</w:rPr>
        <w:t>оценка общего уровня педагогов:</w:t>
      </w:r>
    </w:p>
    <w:p w:rsidR="005429D6" w:rsidRPr="00584302" w:rsidRDefault="005429D6" w:rsidP="005429D6">
      <w:pPr>
        <w:ind w:firstLine="850"/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Укомплектованность педагогическими кадрами составила 100% от необходимого количества тренеров-преподавателей. </w:t>
      </w:r>
      <w:r w:rsidR="003F6A50">
        <w:rPr>
          <w:rFonts w:eastAsia="Times New Roman"/>
          <w:sz w:val="24"/>
          <w:szCs w:val="24"/>
        </w:rPr>
        <w:t>У</w:t>
      </w:r>
      <w:r w:rsidRPr="00584302">
        <w:rPr>
          <w:rFonts w:eastAsia="Times New Roman"/>
          <w:sz w:val="24"/>
          <w:szCs w:val="24"/>
        </w:rPr>
        <w:t xml:space="preserve"> </w:t>
      </w:r>
      <w:r w:rsidR="003F6A50">
        <w:rPr>
          <w:rFonts w:eastAsia="Times New Roman"/>
          <w:sz w:val="24"/>
          <w:szCs w:val="24"/>
        </w:rPr>
        <w:t xml:space="preserve">тренеров-преподавателей </w:t>
      </w:r>
      <w:r w:rsidRPr="00584302">
        <w:rPr>
          <w:rFonts w:eastAsia="Times New Roman"/>
          <w:sz w:val="24"/>
          <w:szCs w:val="24"/>
        </w:rPr>
        <w:t xml:space="preserve"> </w:t>
      </w:r>
      <w:r w:rsidR="003F6A50" w:rsidRPr="00584302">
        <w:rPr>
          <w:rFonts w:eastAsia="Times New Roman"/>
          <w:sz w:val="24"/>
          <w:szCs w:val="24"/>
        </w:rPr>
        <w:t xml:space="preserve">98,6% </w:t>
      </w:r>
      <w:r w:rsidRPr="00584302">
        <w:rPr>
          <w:rFonts w:eastAsia="Times New Roman"/>
          <w:sz w:val="24"/>
          <w:szCs w:val="24"/>
        </w:rPr>
        <w:t>уровень реализации дополнительных образовательных программ по видам спорта: греко-римская борьба, спортивное ориентирование, бокс. Оценка уровня реализации образовательных программ составлена на основе анализа количества учебно-тренировочных занятий; количества учебных часов за неделю, месяц, учебный год с учетом больничных листов, учебных отпусков, праздников; дозировки УТЗ по разделам программ, соответствие учебного материала.</w:t>
      </w:r>
    </w:p>
    <w:p w:rsidR="005429D6" w:rsidRPr="00584302" w:rsidRDefault="005429D6" w:rsidP="005429D6">
      <w:pPr>
        <w:jc w:val="center"/>
        <w:rPr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5429D6" w:rsidRPr="00584302" w:rsidRDefault="005429D6" w:rsidP="005429D6">
      <w:pPr>
        <w:rPr>
          <w:sz w:val="24"/>
          <w:szCs w:val="24"/>
        </w:rPr>
      </w:pPr>
    </w:p>
    <w:p w:rsidR="005429D6" w:rsidRPr="00584302" w:rsidRDefault="005429D6" w:rsidP="005429D6">
      <w:pPr>
        <w:ind w:firstLine="566"/>
        <w:rPr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  <w:u w:val="single"/>
        </w:rPr>
        <w:t>Цель:</w:t>
      </w:r>
      <w:r w:rsidRPr="00584302">
        <w:rPr>
          <w:rFonts w:eastAsia="Times New Roman"/>
          <w:b/>
          <w:bCs/>
          <w:sz w:val="24"/>
          <w:szCs w:val="24"/>
        </w:rPr>
        <w:t xml:space="preserve"> </w:t>
      </w:r>
      <w:r w:rsidRPr="00584302">
        <w:rPr>
          <w:rFonts w:eastAsia="Times New Roman"/>
          <w:sz w:val="24"/>
          <w:szCs w:val="24"/>
        </w:rPr>
        <w:t>в процессе обучения в образовательном учреждении воспитать свободную,</w:t>
      </w:r>
      <w:r w:rsidRPr="00584302">
        <w:rPr>
          <w:rFonts w:eastAsia="Times New Roman"/>
          <w:b/>
          <w:bCs/>
          <w:sz w:val="24"/>
          <w:szCs w:val="24"/>
        </w:rPr>
        <w:t xml:space="preserve"> </w:t>
      </w:r>
      <w:r w:rsidRPr="00584302">
        <w:rPr>
          <w:rFonts w:eastAsia="Times New Roman"/>
          <w:sz w:val="24"/>
          <w:szCs w:val="24"/>
        </w:rPr>
        <w:t>творчески развитую,</w:t>
      </w:r>
      <w:r w:rsidRPr="00584302">
        <w:rPr>
          <w:rFonts w:eastAsia="Times New Roman"/>
          <w:b/>
          <w:bCs/>
          <w:sz w:val="24"/>
          <w:szCs w:val="24"/>
        </w:rPr>
        <w:t xml:space="preserve"> </w:t>
      </w:r>
      <w:r w:rsidRPr="00584302">
        <w:rPr>
          <w:rFonts w:eastAsia="Times New Roman"/>
          <w:sz w:val="24"/>
          <w:szCs w:val="24"/>
        </w:rPr>
        <w:t>социально ориентированную</w:t>
      </w:r>
      <w:r w:rsidRPr="00584302">
        <w:rPr>
          <w:rFonts w:eastAsia="Times New Roman"/>
          <w:b/>
          <w:bCs/>
          <w:sz w:val="24"/>
          <w:szCs w:val="24"/>
        </w:rPr>
        <w:t xml:space="preserve"> </w:t>
      </w:r>
      <w:r w:rsidRPr="00584302">
        <w:rPr>
          <w:rFonts w:eastAsia="Times New Roman"/>
          <w:sz w:val="24"/>
          <w:szCs w:val="24"/>
        </w:rPr>
        <w:t>личность, способную к самореализации и саморазвитию.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  <w:u w:val="single"/>
        </w:rPr>
        <w:t>Задачи: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воспитание здорового образа жизни, развитие детского и юношеского спорта;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воспитание патриотов, граждан правого, демократического, социального государства, уважающих права и свободы личности;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формирование у обучающихся  культуры межличностных отношений;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социально-педагогическая адаптация и защита детей, формирование позитивного отношения между людьми, уважение прав другого человека;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совершенствовать работу с родителями.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b/>
          <w:bCs/>
          <w:sz w:val="24"/>
          <w:szCs w:val="24"/>
          <w:u w:val="single"/>
        </w:rPr>
        <w:t>Основные направления воспитательной деятельности: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СПОРТИВНО-ОЗДОРОВИТЕЛЬНОЕ – организация деятельности по формированию здорового образа жизни, организация спортивной работы, воспитание гармонично развитой личности: здоровье тела, духа, разума.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ГРАЖДАНСКОЕ-ПАТРИОЧЕСКОЕ – гражданско-патриотическое воспитание учащихся, изучение национальных традиций, деятельности общественных организаций.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ЗНАНИЯ И УМЕНИЯ – формирование самосознания, активной жизненной позиции, потребности к самосовершенствованию и саморазвитию, способности адаптироваться в окружающем мире.</w:t>
      </w:r>
    </w:p>
    <w:p w:rsidR="005429D6" w:rsidRPr="00584302" w:rsidRDefault="005429D6" w:rsidP="005429D6">
      <w:pPr>
        <w:tabs>
          <w:tab w:val="left" w:pos="560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lastRenderedPageBreak/>
        <w:t>СЕМЬЯ – организация работы с семьей, организация совместной деятельности семьи и школы.</w:t>
      </w:r>
    </w:p>
    <w:p w:rsidR="005429D6" w:rsidRPr="00584302" w:rsidRDefault="005429D6" w:rsidP="005429D6">
      <w:pPr>
        <w:ind w:firstLine="490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Воспитательная работа в ГБУДО «ОДЮСШ»  в 2016-2017 учебном году была направлена, прежде всего, </w:t>
      </w:r>
      <w:proofErr w:type="gramStart"/>
      <w:r w:rsidRPr="00584302">
        <w:rPr>
          <w:rFonts w:eastAsia="Times New Roman"/>
          <w:sz w:val="24"/>
          <w:szCs w:val="24"/>
        </w:rPr>
        <w:t>на</w:t>
      </w:r>
      <w:proofErr w:type="gramEnd"/>
      <w:r w:rsidRPr="00584302">
        <w:rPr>
          <w:rFonts w:eastAsia="Times New Roman"/>
          <w:sz w:val="24"/>
          <w:szCs w:val="24"/>
        </w:rPr>
        <w:t>:</w:t>
      </w:r>
    </w:p>
    <w:p w:rsidR="005429D6" w:rsidRPr="00584302" w:rsidRDefault="005429D6" w:rsidP="005429D6">
      <w:pPr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сохранение и укрепление здоровья, формирование культуры здорового образа жизни;</w:t>
      </w:r>
    </w:p>
    <w:p w:rsidR="005429D6" w:rsidRPr="00584302" w:rsidRDefault="005429D6" w:rsidP="005429D6">
      <w:pPr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формирование и укрепление спортивных традиций;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-создание условий </w:t>
      </w:r>
      <w:proofErr w:type="gramStart"/>
      <w:r w:rsidRPr="00584302">
        <w:rPr>
          <w:rFonts w:eastAsia="Times New Roman"/>
          <w:sz w:val="24"/>
          <w:szCs w:val="24"/>
        </w:rPr>
        <w:t>обучающимся</w:t>
      </w:r>
      <w:proofErr w:type="gramEnd"/>
      <w:r w:rsidRPr="00584302">
        <w:rPr>
          <w:rFonts w:eastAsia="Times New Roman"/>
          <w:sz w:val="24"/>
          <w:szCs w:val="24"/>
        </w:rPr>
        <w:t xml:space="preserve"> условий для полной самореализации и  достижения спортивных результатов</w:t>
      </w:r>
    </w:p>
    <w:p w:rsidR="005429D6" w:rsidRPr="00584302" w:rsidRDefault="005429D6" w:rsidP="005429D6">
      <w:pPr>
        <w:tabs>
          <w:tab w:val="left" w:pos="800"/>
        </w:tabs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создание и воспитание патриотических качеств обучающихся.</w:t>
      </w:r>
    </w:p>
    <w:p w:rsidR="005429D6" w:rsidRPr="00584302" w:rsidRDefault="005429D6" w:rsidP="005429D6">
      <w:pPr>
        <w:ind w:firstLine="427"/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Направление воспитательной работы </w:t>
      </w:r>
      <w:r w:rsidR="003F6A50">
        <w:rPr>
          <w:rFonts w:eastAsia="Times New Roman"/>
          <w:sz w:val="24"/>
          <w:szCs w:val="24"/>
        </w:rPr>
        <w:t xml:space="preserve">ГБУДО «ОДЮСШ» </w:t>
      </w:r>
      <w:r w:rsidRPr="00584302">
        <w:rPr>
          <w:rFonts w:eastAsia="Times New Roman"/>
          <w:sz w:val="24"/>
          <w:szCs w:val="24"/>
        </w:rPr>
        <w:t xml:space="preserve"> создание условий для развития свободной, талантливой, физически здоровой личности ребенка, обогащенной занятиями спортом, готовой к созидательной трудовой деятельности и нравственному поведению.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К ключевым задачам каждого тренера-преподавателя относятся:</w:t>
      </w:r>
    </w:p>
    <w:p w:rsidR="005429D6" w:rsidRPr="00584302" w:rsidRDefault="005429D6" w:rsidP="005429D6">
      <w:pPr>
        <w:rPr>
          <w:sz w:val="24"/>
          <w:szCs w:val="24"/>
        </w:rPr>
      </w:pPr>
      <w:r w:rsidRPr="00584302">
        <w:rPr>
          <w:sz w:val="24"/>
          <w:szCs w:val="24"/>
        </w:rPr>
        <w:t xml:space="preserve">- </w:t>
      </w:r>
      <w:r w:rsidRPr="00584302">
        <w:rPr>
          <w:rFonts w:eastAsia="Times New Roman"/>
          <w:sz w:val="24"/>
          <w:szCs w:val="24"/>
        </w:rPr>
        <w:t xml:space="preserve">формирование осознанного восприятия </w:t>
      </w:r>
      <w:proofErr w:type="gramStart"/>
      <w:r w:rsidRPr="00584302">
        <w:rPr>
          <w:rFonts w:eastAsia="Times New Roman"/>
          <w:sz w:val="24"/>
          <w:szCs w:val="24"/>
        </w:rPr>
        <w:t>обучающимися</w:t>
      </w:r>
      <w:proofErr w:type="gramEnd"/>
      <w:r w:rsidRPr="00584302">
        <w:rPr>
          <w:rFonts w:eastAsia="Times New Roman"/>
          <w:sz w:val="24"/>
          <w:szCs w:val="24"/>
        </w:rPr>
        <w:t xml:space="preserve"> ценности своего здоровья,</w:t>
      </w:r>
    </w:p>
    <w:p w:rsidR="005429D6" w:rsidRPr="00584302" w:rsidRDefault="005429D6" w:rsidP="005429D6">
      <w:pPr>
        <w:tabs>
          <w:tab w:val="left" w:pos="727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обучение обладанию эмоционально волевой регуляцией необходимой для успешного достижения поставленных целей,</w:t>
      </w:r>
    </w:p>
    <w:p w:rsidR="005429D6" w:rsidRPr="00584302" w:rsidRDefault="005429D6" w:rsidP="005429D6">
      <w:pPr>
        <w:tabs>
          <w:tab w:val="left" w:pos="727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- развитие основных физических способностей,</w:t>
      </w:r>
    </w:p>
    <w:p w:rsidR="005429D6" w:rsidRPr="00584302" w:rsidRDefault="005429D6" w:rsidP="005429D6">
      <w:pPr>
        <w:tabs>
          <w:tab w:val="left" w:pos="727"/>
        </w:tabs>
        <w:rPr>
          <w:rFonts w:eastAsia="Symbol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- укрепление здоровья </w:t>
      </w:r>
      <w:proofErr w:type="gramStart"/>
      <w:r w:rsidRPr="00584302">
        <w:rPr>
          <w:rFonts w:eastAsia="Times New Roman"/>
          <w:sz w:val="24"/>
          <w:szCs w:val="24"/>
        </w:rPr>
        <w:t>обучающихся</w:t>
      </w:r>
      <w:proofErr w:type="gramEnd"/>
      <w:r w:rsidRPr="00584302">
        <w:rPr>
          <w:rFonts w:eastAsia="Times New Roman"/>
          <w:sz w:val="24"/>
          <w:szCs w:val="24"/>
        </w:rPr>
        <w:t>.</w:t>
      </w:r>
    </w:p>
    <w:p w:rsidR="005429D6" w:rsidRPr="00584302" w:rsidRDefault="005429D6" w:rsidP="005429D6">
      <w:pPr>
        <w:ind w:firstLine="426"/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Основой воспитательной работы на этапах </w:t>
      </w:r>
      <w:r w:rsidR="003F6A50">
        <w:rPr>
          <w:rFonts w:eastAsia="Times New Roman"/>
          <w:sz w:val="24"/>
          <w:szCs w:val="24"/>
        </w:rPr>
        <w:t>обучения</w:t>
      </w:r>
      <w:r w:rsidRPr="00584302">
        <w:rPr>
          <w:rFonts w:eastAsia="Times New Roman"/>
          <w:sz w:val="24"/>
          <w:szCs w:val="24"/>
        </w:rPr>
        <w:t xml:space="preserve"> традиционно является участие обучающихся во всех по возможности общешкольных мероприятиях и соревнованиях согласно годовому плану работы учреждения.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Участие обучающихся в состязаниях и общешкольных мероприятиях позволяет тренеру-преподавателю заполнить свободное время ребенка полезными и познавательными, развлекательными мероприятиями, тем самым, сведя к минимуму влияние улицы, что особенно важно для детей среднего и старшего возраста в сегодняшнее время.</w:t>
      </w:r>
    </w:p>
    <w:p w:rsidR="005429D6" w:rsidRPr="00146F71" w:rsidRDefault="00146F71" w:rsidP="005429D6">
      <w:pPr>
        <w:rPr>
          <w:sz w:val="24"/>
          <w:szCs w:val="24"/>
        </w:rPr>
      </w:pPr>
      <w:r w:rsidRPr="00146F71">
        <w:rPr>
          <w:rFonts w:eastAsia="Times New Roman"/>
          <w:sz w:val="24"/>
          <w:szCs w:val="24"/>
        </w:rPr>
        <w:t xml:space="preserve">        </w:t>
      </w:r>
      <w:r w:rsidR="005429D6" w:rsidRPr="00146F71">
        <w:rPr>
          <w:rFonts w:eastAsia="Times New Roman"/>
          <w:sz w:val="24"/>
          <w:szCs w:val="24"/>
        </w:rPr>
        <w:t>Медицинское сопровождение:</w:t>
      </w:r>
    </w:p>
    <w:p w:rsidR="005429D6" w:rsidRPr="00584302" w:rsidRDefault="005429D6" w:rsidP="005429D6">
      <w:pPr>
        <w:numPr>
          <w:ilvl w:val="0"/>
          <w:numId w:val="13"/>
        </w:numPr>
        <w:tabs>
          <w:tab w:val="left" w:pos="566"/>
        </w:tabs>
        <w:ind w:firstLine="420"/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обязательное включение медико-восстановительных мероприятий, тестирования и медицинский контроль, включение в учебные программы тренеров - преподавателей (теоретический блок) информации по основам медицинских знаний, формированию ЗОЖ (в течение учебного года); проведение бесед по охране здоровья; выпуск буклетов по различной тематике, оформление уголка здоровья.</w:t>
      </w:r>
    </w:p>
    <w:p w:rsidR="005429D6" w:rsidRPr="00584302" w:rsidRDefault="005429D6" w:rsidP="00146F71">
      <w:pPr>
        <w:ind w:firstLine="567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  <w:u w:val="single"/>
        </w:rPr>
        <w:t>Спортивно-массовые мероприятия:</w:t>
      </w:r>
    </w:p>
    <w:p w:rsidR="005429D6" w:rsidRPr="00584302" w:rsidRDefault="005429D6" w:rsidP="005429D6">
      <w:pPr>
        <w:numPr>
          <w:ilvl w:val="1"/>
          <w:numId w:val="14"/>
        </w:numPr>
        <w:tabs>
          <w:tab w:val="left" w:pos="568"/>
        </w:tabs>
        <w:ind w:hanging="12"/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>реализация плана спортивно-массовых мероприятий на 2016-2017учебный год</w:t>
      </w:r>
      <w:r w:rsidR="00146F71">
        <w:rPr>
          <w:rFonts w:eastAsia="Times New Roman"/>
          <w:sz w:val="24"/>
          <w:szCs w:val="24"/>
        </w:rPr>
        <w:t>.</w:t>
      </w:r>
    </w:p>
    <w:p w:rsidR="005429D6" w:rsidRPr="00584302" w:rsidRDefault="005429D6" w:rsidP="005429D6">
      <w:pPr>
        <w:tabs>
          <w:tab w:val="left" w:pos="1000"/>
        </w:tabs>
        <w:ind w:firstLine="142"/>
        <w:jc w:val="both"/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 </w:t>
      </w:r>
      <w:r w:rsidR="00146F71">
        <w:rPr>
          <w:rFonts w:eastAsia="Times New Roman"/>
          <w:sz w:val="24"/>
          <w:szCs w:val="24"/>
        </w:rPr>
        <w:t xml:space="preserve"> Обучающиеся ГБУДО «ОДЮСШ» в </w:t>
      </w:r>
      <w:r w:rsidRPr="00146F71">
        <w:rPr>
          <w:sz w:val="24"/>
          <w:szCs w:val="24"/>
        </w:rPr>
        <w:t>201</w:t>
      </w:r>
      <w:r w:rsidR="00146F71">
        <w:rPr>
          <w:sz w:val="24"/>
          <w:szCs w:val="24"/>
        </w:rPr>
        <w:t>6</w:t>
      </w:r>
      <w:r w:rsidRPr="00146F71">
        <w:rPr>
          <w:sz w:val="24"/>
          <w:szCs w:val="24"/>
        </w:rPr>
        <w:t>-201</w:t>
      </w:r>
      <w:r w:rsidR="00146F71">
        <w:rPr>
          <w:sz w:val="24"/>
          <w:szCs w:val="24"/>
        </w:rPr>
        <w:t>7</w:t>
      </w:r>
      <w:r w:rsidRPr="00584302">
        <w:rPr>
          <w:sz w:val="24"/>
          <w:szCs w:val="24"/>
        </w:rPr>
        <w:t xml:space="preserve"> учебн</w:t>
      </w:r>
      <w:r w:rsidR="00146F71">
        <w:rPr>
          <w:sz w:val="24"/>
          <w:szCs w:val="24"/>
        </w:rPr>
        <w:t>ом</w:t>
      </w:r>
      <w:r w:rsidRPr="00584302">
        <w:rPr>
          <w:sz w:val="24"/>
          <w:szCs w:val="24"/>
        </w:rPr>
        <w:t xml:space="preserve"> год</w:t>
      </w:r>
      <w:r w:rsidR="00146F71">
        <w:rPr>
          <w:sz w:val="24"/>
          <w:szCs w:val="24"/>
        </w:rPr>
        <w:t>у</w:t>
      </w:r>
      <w:r w:rsidRPr="00584302">
        <w:rPr>
          <w:sz w:val="24"/>
          <w:szCs w:val="24"/>
        </w:rPr>
        <w:t xml:space="preserve"> участвовали в 88  спортивных мероприятиях</w:t>
      </w:r>
      <w:r w:rsidR="00146F71">
        <w:rPr>
          <w:sz w:val="24"/>
          <w:szCs w:val="24"/>
        </w:rPr>
        <w:t xml:space="preserve"> различного уровня.</w:t>
      </w:r>
    </w:p>
    <w:p w:rsidR="005429D6" w:rsidRDefault="005429D6" w:rsidP="005429D6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Участие в соревнованиях различного уровня показало, что </w:t>
      </w:r>
      <w:r w:rsidR="00146F71">
        <w:rPr>
          <w:sz w:val="24"/>
          <w:szCs w:val="24"/>
        </w:rPr>
        <w:t>обучающиеся</w:t>
      </w:r>
      <w:r w:rsidRPr="00584302">
        <w:rPr>
          <w:sz w:val="24"/>
          <w:szCs w:val="24"/>
        </w:rPr>
        <w:t xml:space="preserve"> не только демонстрируют тактику и технику по избранному виду спорта,  но и такие нравственные качества как организованность, дисциплинированность, настойчивость, умение владеть собой, подчинять свои личные интересы интересам команды. Тренеры-преподаватели, анализируя результаты выступлений своих воспитанников на соревнованиях, продумывают учебный процесс таким образом, чтобы создать условия для самосовершенствования и саморазвития личности.</w:t>
      </w:r>
    </w:p>
    <w:p w:rsidR="00146F71" w:rsidRPr="00584302" w:rsidRDefault="00146F71" w:rsidP="00146F71">
      <w:pPr>
        <w:rPr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Результативность соревновательной деятельности </w:t>
      </w:r>
      <w:proofErr w:type="gramStart"/>
      <w:r w:rsidRPr="00584302">
        <w:rPr>
          <w:rFonts w:eastAsia="Times New Roman"/>
          <w:sz w:val="24"/>
          <w:szCs w:val="24"/>
        </w:rPr>
        <w:t>обучающихся</w:t>
      </w:r>
      <w:proofErr w:type="gramEnd"/>
      <w:r w:rsidRPr="00584302">
        <w:rPr>
          <w:rFonts w:eastAsia="Times New Roman"/>
          <w:sz w:val="24"/>
          <w:szCs w:val="24"/>
        </w:rPr>
        <w:t xml:space="preserve"> достаточно высока.</w:t>
      </w:r>
    </w:p>
    <w:p w:rsidR="00146F71" w:rsidRPr="00146F71" w:rsidRDefault="00146F71" w:rsidP="00146F71">
      <w:pPr>
        <w:jc w:val="center"/>
        <w:rPr>
          <w:b/>
          <w:sz w:val="24"/>
          <w:szCs w:val="24"/>
        </w:rPr>
      </w:pPr>
      <w:r w:rsidRPr="00146F71">
        <w:rPr>
          <w:b/>
          <w:sz w:val="24"/>
          <w:szCs w:val="24"/>
        </w:rPr>
        <w:t>Информация об участии в спортивно-массовых мероприятиях различного уровня</w:t>
      </w:r>
    </w:p>
    <w:p w:rsidR="00146F71" w:rsidRPr="00584302" w:rsidRDefault="00146F71" w:rsidP="00146F71">
      <w:pPr>
        <w:ind w:firstLine="427"/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709"/>
        <w:gridCol w:w="709"/>
        <w:gridCol w:w="708"/>
        <w:gridCol w:w="709"/>
        <w:gridCol w:w="709"/>
        <w:gridCol w:w="850"/>
        <w:gridCol w:w="993"/>
        <w:gridCol w:w="1275"/>
      </w:tblGrid>
      <w:tr w:rsidR="00146F71" w:rsidRPr="00584302" w:rsidTr="00146F71">
        <w:tc>
          <w:tcPr>
            <w:tcW w:w="1985" w:type="dxa"/>
            <w:vMerge w:val="restart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отделения</w:t>
            </w:r>
          </w:p>
        </w:tc>
        <w:tc>
          <w:tcPr>
            <w:tcW w:w="993" w:type="dxa"/>
            <w:vMerge w:val="restart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всего мероприятий</w:t>
            </w:r>
          </w:p>
        </w:tc>
        <w:tc>
          <w:tcPr>
            <w:tcW w:w="2268" w:type="dxa"/>
            <w:gridSpan w:val="3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126" w:type="dxa"/>
            <w:gridSpan w:val="3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областной (региональный)</w:t>
            </w:r>
          </w:p>
        </w:tc>
        <w:tc>
          <w:tcPr>
            <w:tcW w:w="1843" w:type="dxa"/>
            <w:gridSpan w:val="2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27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всероссийские</w:t>
            </w:r>
            <w:proofErr w:type="gramStart"/>
            <w:r w:rsidRPr="00584302">
              <w:rPr>
                <w:sz w:val="24"/>
                <w:szCs w:val="24"/>
              </w:rPr>
              <w:t>.</w:t>
            </w:r>
            <w:proofErr w:type="gramEnd"/>
            <w:r w:rsidRPr="00584302">
              <w:rPr>
                <w:sz w:val="24"/>
                <w:szCs w:val="24"/>
              </w:rPr>
              <w:t xml:space="preserve"> </w:t>
            </w:r>
            <w:proofErr w:type="gramStart"/>
            <w:r w:rsidRPr="00584302">
              <w:rPr>
                <w:sz w:val="24"/>
                <w:szCs w:val="24"/>
              </w:rPr>
              <w:t>т</w:t>
            </w:r>
            <w:proofErr w:type="gramEnd"/>
            <w:r w:rsidRPr="00584302">
              <w:rPr>
                <w:sz w:val="24"/>
                <w:szCs w:val="24"/>
              </w:rPr>
              <w:t>урниры</w:t>
            </w:r>
          </w:p>
        </w:tc>
      </w:tr>
      <w:tr w:rsidR="00146F71" w:rsidRPr="00584302" w:rsidTr="00146F71">
        <w:tc>
          <w:tcPr>
            <w:tcW w:w="1985" w:type="dxa"/>
            <w:vMerge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 xml:space="preserve">всего </w:t>
            </w:r>
          </w:p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proofErr w:type="spellStart"/>
            <w:r w:rsidRPr="00584302">
              <w:rPr>
                <w:sz w:val="24"/>
                <w:szCs w:val="24"/>
              </w:rPr>
              <w:t>уч</w:t>
            </w:r>
            <w:proofErr w:type="spellEnd"/>
            <w:r w:rsidRPr="00584302">
              <w:rPr>
                <w:sz w:val="24"/>
                <w:szCs w:val="24"/>
              </w:rPr>
              <w:t>-ков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победители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призеры</w:t>
            </w:r>
          </w:p>
        </w:tc>
        <w:tc>
          <w:tcPr>
            <w:tcW w:w="708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 xml:space="preserve">всего </w:t>
            </w:r>
          </w:p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proofErr w:type="spellStart"/>
            <w:r w:rsidRPr="00584302">
              <w:rPr>
                <w:sz w:val="24"/>
                <w:szCs w:val="24"/>
              </w:rPr>
              <w:t>уч</w:t>
            </w:r>
            <w:proofErr w:type="spellEnd"/>
            <w:r w:rsidRPr="00584302">
              <w:rPr>
                <w:sz w:val="24"/>
                <w:szCs w:val="24"/>
              </w:rPr>
              <w:t>-</w:t>
            </w:r>
            <w:r w:rsidRPr="00584302">
              <w:rPr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lastRenderedPageBreak/>
              <w:t>победители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призеры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 xml:space="preserve">всего </w:t>
            </w:r>
          </w:p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proofErr w:type="spellStart"/>
            <w:r w:rsidRPr="00584302">
              <w:rPr>
                <w:sz w:val="24"/>
                <w:szCs w:val="24"/>
              </w:rPr>
              <w:t>уч</w:t>
            </w:r>
            <w:proofErr w:type="spellEnd"/>
            <w:r w:rsidRPr="00584302">
              <w:rPr>
                <w:sz w:val="24"/>
                <w:szCs w:val="24"/>
              </w:rPr>
              <w:t>-ков</w:t>
            </w:r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победи</w:t>
            </w:r>
          </w:p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proofErr w:type="spellStart"/>
            <w:r w:rsidRPr="00584302">
              <w:rPr>
                <w:sz w:val="24"/>
                <w:szCs w:val="24"/>
              </w:rPr>
              <w:t>тели</w:t>
            </w:r>
            <w:proofErr w:type="spellEnd"/>
          </w:p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призер</w:t>
            </w:r>
            <w:r w:rsidRPr="00584302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127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lastRenderedPageBreak/>
              <w:t>победители и призеры</w:t>
            </w:r>
          </w:p>
        </w:tc>
      </w:tr>
      <w:tr w:rsidR="00146F71" w:rsidRPr="00584302" w:rsidTr="00146F71">
        <w:tc>
          <w:tcPr>
            <w:tcW w:w="198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13</w:t>
            </w:r>
          </w:p>
        </w:tc>
      </w:tr>
      <w:tr w:rsidR="00146F71" w:rsidRPr="00584302" w:rsidTr="00146F71">
        <w:tc>
          <w:tcPr>
            <w:tcW w:w="198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греко-римская борьба</w:t>
            </w:r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105</w:t>
            </w:r>
          </w:p>
        </w:tc>
      </w:tr>
      <w:tr w:rsidR="00146F71" w:rsidRPr="00584302" w:rsidTr="00146F71">
        <w:tc>
          <w:tcPr>
            <w:tcW w:w="198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proofErr w:type="spellStart"/>
            <w:r w:rsidRPr="00584302">
              <w:rPr>
                <w:sz w:val="24"/>
                <w:szCs w:val="24"/>
              </w:rPr>
              <w:t>сп</w:t>
            </w:r>
            <w:proofErr w:type="gramStart"/>
            <w:r w:rsidRPr="00584302">
              <w:rPr>
                <w:sz w:val="24"/>
                <w:szCs w:val="24"/>
              </w:rPr>
              <w:t>.о</w:t>
            </w:r>
            <w:proofErr w:type="gramEnd"/>
            <w:r w:rsidRPr="00584302">
              <w:rPr>
                <w:sz w:val="24"/>
                <w:szCs w:val="24"/>
              </w:rPr>
              <w:t>риентирование</w:t>
            </w:r>
            <w:proofErr w:type="spellEnd"/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187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</w:p>
        </w:tc>
      </w:tr>
      <w:tr w:rsidR="00146F71" w:rsidRPr="00584302" w:rsidTr="00146F71">
        <w:tc>
          <w:tcPr>
            <w:tcW w:w="198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531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218</w:t>
            </w:r>
          </w:p>
        </w:tc>
        <w:tc>
          <w:tcPr>
            <w:tcW w:w="708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430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331</w:t>
            </w:r>
          </w:p>
        </w:tc>
        <w:tc>
          <w:tcPr>
            <w:tcW w:w="993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146F71" w:rsidRPr="00584302" w:rsidRDefault="00146F71" w:rsidP="00296142">
            <w:pPr>
              <w:jc w:val="both"/>
              <w:rPr>
                <w:sz w:val="24"/>
                <w:szCs w:val="24"/>
              </w:rPr>
            </w:pPr>
            <w:r w:rsidRPr="00584302">
              <w:rPr>
                <w:sz w:val="24"/>
                <w:szCs w:val="24"/>
              </w:rPr>
              <w:t>116</w:t>
            </w:r>
          </w:p>
        </w:tc>
      </w:tr>
    </w:tbl>
    <w:p w:rsidR="00146F71" w:rsidRPr="00584302" w:rsidRDefault="00146F71" w:rsidP="00146F7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584302">
        <w:rPr>
          <w:sz w:val="24"/>
          <w:szCs w:val="24"/>
        </w:rPr>
        <w:t>Участие в соревнованиях различного уровня показало, что воспитанники не только демонстрируют тактику и технику по избранному виду спорта,  но и такие нравственные качества как организованность, дисциплинированность, настойчивость, умение владеть собой, подчинять свои личные интересы интересам команды. Тренеры-преподаватели, анализируя результаты выступлений своих воспитанников на соревнованиях, продумывают учебный процесс таким образом, чтобы создать условия для самосовершенствования и саморазвития личности.</w:t>
      </w:r>
    </w:p>
    <w:p w:rsidR="00146F71" w:rsidRDefault="00146F71" w:rsidP="00146F71">
      <w:pPr>
        <w:pStyle w:val="2"/>
        <w:spacing w:after="0" w:line="240" w:lineRule="auto"/>
        <w:ind w:left="0" w:firstLine="426"/>
        <w:jc w:val="both"/>
        <w:rPr>
          <w:sz w:val="24"/>
          <w:szCs w:val="24"/>
        </w:rPr>
      </w:pPr>
      <w:r w:rsidRPr="00584302">
        <w:rPr>
          <w:sz w:val="24"/>
          <w:szCs w:val="24"/>
        </w:rPr>
        <w:t>Дальнейший рост спортивных достижений должен происходить, прежде всего, благодаря качественному совершенствованию структуры физической, технической, тактической и морально-волевой подготовки спортсмена, а также эффективной системе педагогического и медико-биологического контроля. Спортивные достижения обучающихся  ГБУДО «ОДЮСШ» обеспечиваются качеством образовательного процесса и повышением профессионального мастерства тренеров – преподавателей.</w:t>
      </w:r>
    </w:p>
    <w:p w:rsidR="00146F71" w:rsidRPr="00584302" w:rsidRDefault="00146F71" w:rsidP="00146F7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Опыт организации спортивно-массовой и физкультурно-оздоровительной работы позволяет ГБУДО «ОДЮСШ» быть методическим и организационным центром спортивно-массовой и физкультурно-оздоровительной работы школьников и педагогов. </w:t>
      </w:r>
    </w:p>
    <w:p w:rsidR="005429D6" w:rsidRPr="00584302" w:rsidRDefault="005429D6" w:rsidP="00146F71">
      <w:pPr>
        <w:ind w:firstLine="993"/>
        <w:jc w:val="both"/>
        <w:rPr>
          <w:sz w:val="24"/>
          <w:szCs w:val="24"/>
        </w:rPr>
      </w:pPr>
      <w:r w:rsidRPr="00146F71">
        <w:rPr>
          <w:rFonts w:eastAsia="Times New Roman"/>
          <w:sz w:val="24"/>
          <w:szCs w:val="24"/>
        </w:rPr>
        <w:t>Информационное обеспечение функционирования воспитательной системы</w:t>
      </w:r>
      <w:r w:rsidRPr="00584302">
        <w:rPr>
          <w:rFonts w:eastAsia="Times New Roman"/>
          <w:b/>
          <w:bCs/>
          <w:sz w:val="24"/>
          <w:szCs w:val="24"/>
        </w:rPr>
        <w:t>.</w:t>
      </w:r>
      <w:r w:rsidRPr="00584302">
        <w:rPr>
          <w:rFonts w:eastAsia="Times New Roman"/>
          <w:sz w:val="24"/>
          <w:szCs w:val="24"/>
        </w:rPr>
        <w:t xml:space="preserve"> Это связано, прежде всего, с разработкой и запуском в сети Интернет официального сайта  (ОДЮСШ74.рф). Данный сайт уже сейчас, стал одним из самых часто посещаемых</w:t>
      </w:r>
      <w:r w:rsidR="00146F71">
        <w:rPr>
          <w:rFonts w:eastAsia="Times New Roman"/>
          <w:sz w:val="24"/>
          <w:szCs w:val="24"/>
        </w:rPr>
        <w:t>,</w:t>
      </w:r>
      <w:r w:rsidRPr="00584302">
        <w:rPr>
          <w:rFonts w:eastAsia="Times New Roman"/>
          <w:sz w:val="24"/>
          <w:szCs w:val="24"/>
        </w:rPr>
        <w:t xml:space="preserve"> позволяет не только всесторонне освещать все многообразие жизнедеятельности школы, но и становится «воспитательным</w:t>
      </w:r>
      <w:r w:rsidR="00146F71">
        <w:rPr>
          <w:rFonts w:eastAsia="Times New Roman"/>
          <w:sz w:val="24"/>
          <w:szCs w:val="24"/>
        </w:rPr>
        <w:t xml:space="preserve"> и методическим</w:t>
      </w:r>
      <w:r w:rsidRPr="00584302">
        <w:rPr>
          <w:rFonts w:eastAsia="Times New Roman"/>
          <w:sz w:val="24"/>
          <w:szCs w:val="24"/>
        </w:rPr>
        <w:t xml:space="preserve"> рычагом». Открытость сайта позволяет популяризировать детско-юношеский спорт, дает возможность детям для самовыражения.</w:t>
      </w:r>
    </w:p>
    <w:p w:rsidR="005429D6" w:rsidRDefault="005429D6" w:rsidP="005429D6">
      <w:pPr>
        <w:ind w:firstLine="427"/>
        <w:jc w:val="both"/>
        <w:rPr>
          <w:rFonts w:eastAsia="Times New Roman"/>
          <w:sz w:val="24"/>
          <w:szCs w:val="24"/>
        </w:rPr>
      </w:pPr>
      <w:r w:rsidRPr="00584302">
        <w:rPr>
          <w:rFonts w:eastAsia="Times New Roman"/>
          <w:sz w:val="24"/>
          <w:szCs w:val="24"/>
        </w:rPr>
        <w:t xml:space="preserve">В целом ГБУДО «ОДЮСШ»  продолжает выполнять свои основные воспитательные задачи: формировать осознанное восприятие </w:t>
      </w:r>
      <w:proofErr w:type="gramStart"/>
      <w:r w:rsidRPr="00584302">
        <w:rPr>
          <w:rFonts w:eastAsia="Times New Roman"/>
          <w:sz w:val="24"/>
          <w:szCs w:val="24"/>
        </w:rPr>
        <w:t>обучающимися</w:t>
      </w:r>
      <w:proofErr w:type="gramEnd"/>
      <w:r w:rsidRPr="00584302">
        <w:rPr>
          <w:rFonts w:eastAsia="Times New Roman"/>
          <w:sz w:val="24"/>
          <w:szCs w:val="24"/>
        </w:rPr>
        <w:t xml:space="preserve"> ценности своего здоровья; научить обладанию эмоционально-волевой регуляцией, необходимой для успешного достижения поставленных целей или отказа от нереальных планов; развивать основные физические способности; укреплять здоровье обучающихся.</w:t>
      </w:r>
    </w:p>
    <w:p w:rsidR="00D2195C" w:rsidRPr="00584302" w:rsidRDefault="00D2195C" w:rsidP="00D2195C">
      <w:pPr>
        <w:pStyle w:val="2"/>
        <w:spacing w:after="0" w:line="240" w:lineRule="auto"/>
        <w:ind w:left="0" w:firstLine="284"/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В управленческой деятельности администрация ГБУДО «ОДЮСШ»  стремится </w:t>
      </w:r>
      <w:proofErr w:type="gramStart"/>
      <w:r w:rsidRPr="00584302">
        <w:rPr>
          <w:sz w:val="24"/>
          <w:szCs w:val="24"/>
        </w:rPr>
        <w:t>к</w:t>
      </w:r>
      <w:proofErr w:type="gramEnd"/>
      <w:r w:rsidRPr="00584302">
        <w:rPr>
          <w:sz w:val="24"/>
          <w:szCs w:val="24"/>
        </w:rPr>
        <w:t xml:space="preserve">: </w:t>
      </w:r>
    </w:p>
    <w:p w:rsidR="00D2195C" w:rsidRPr="00584302" w:rsidRDefault="00D2195C" w:rsidP="00D2195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584302">
        <w:rPr>
          <w:sz w:val="24"/>
          <w:szCs w:val="24"/>
        </w:rPr>
        <w:t>- обоснованному распределению управленческих функций, что регламентируется структурой управления и рациональным составлением должностных инструкций;</w:t>
      </w:r>
    </w:p>
    <w:p w:rsidR="00D2195C" w:rsidRPr="00584302" w:rsidRDefault="00D2195C" w:rsidP="00D2195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584302">
        <w:rPr>
          <w:sz w:val="24"/>
          <w:szCs w:val="24"/>
        </w:rPr>
        <w:t>- демократическому стилю управления, что выражается в педагогическом самоуправлении;</w:t>
      </w:r>
    </w:p>
    <w:p w:rsidR="00D2195C" w:rsidRPr="00584302" w:rsidRDefault="00D2195C" w:rsidP="00D2195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 - созданию системы морального и материального стимулирования деятельности участников образовательного процесса, развитию мотивационных условий и мер социальной защиты;</w:t>
      </w:r>
    </w:p>
    <w:p w:rsidR="00D2195C" w:rsidRPr="00584302" w:rsidRDefault="00D2195C" w:rsidP="00D2195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 - поддержанию в учреждении благоприятного социально-психологического климата. Анализ взаимоотношений в коллективе указывает на </w:t>
      </w:r>
      <w:proofErr w:type="spellStart"/>
      <w:r w:rsidRPr="00584302">
        <w:rPr>
          <w:sz w:val="24"/>
          <w:szCs w:val="24"/>
        </w:rPr>
        <w:t>сформированность</w:t>
      </w:r>
      <w:proofErr w:type="spellEnd"/>
      <w:r w:rsidRPr="00584302">
        <w:rPr>
          <w:sz w:val="24"/>
          <w:szCs w:val="24"/>
        </w:rPr>
        <w:t xml:space="preserve"> профессиональной зрелости коллектива, его единство, </w:t>
      </w:r>
    </w:p>
    <w:p w:rsidR="00D2195C" w:rsidRPr="00584302" w:rsidRDefault="00D2195C" w:rsidP="005429D6">
      <w:pPr>
        <w:ind w:firstLine="427"/>
        <w:jc w:val="both"/>
        <w:rPr>
          <w:rFonts w:eastAsia="Times New Roman"/>
          <w:sz w:val="24"/>
          <w:szCs w:val="24"/>
        </w:rPr>
      </w:pPr>
    </w:p>
    <w:p w:rsidR="005429D6" w:rsidRPr="00584302" w:rsidRDefault="005429D6" w:rsidP="005429D6">
      <w:pPr>
        <w:pStyle w:val="2"/>
        <w:spacing w:after="0" w:line="240" w:lineRule="auto"/>
        <w:ind w:left="0" w:firstLine="993"/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Таким образом, руководство и педагогический коллектив ГБУДО «ОДЮСШ»  следуя осознанному выбору основных ориентиров и определяя структуру образовательного процесса, его общее содержание, организацию и технологию, выстраивает свою педагогическую систему. </w:t>
      </w:r>
    </w:p>
    <w:p w:rsidR="005429D6" w:rsidRPr="00584302" w:rsidRDefault="005429D6" w:rsidP="005429D6">
      <w:pPr>
        <w:pStyle w:val="21"/>
        <w:spacing w:after="0" w:line="240" w:lineRule="auto"/>
        <w:ind w:firstLine="709"/>
        <w:rPr>
          <w:sz w:val="24"/>
          <w:szCs w:val="24"/>
        </w:rPr>
      </w:pPr>
      <w:r w:rsidRPr="00584302">
        <w:rPr>
          <w:sz w:val="24"/>
          <w:szCs w:val="24"/>
        </w:rPr>
        <w:t>Применяя системный подход к анализу результативности педагогической системы ГБУДО «ОДЮСШ», можно отметить: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sz w:val="24"/>
          <w:szCs w:val="24"/>
        </w:rPr>
        <w:lastRenderedPageBreak/>
        <w:t>- стабильное функционирование педагогической системы при отсутствии противоречий и острых конфликтов,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 - наличие совместной деятельности детей и тренеров -</w:t>
      </w:r>
      <w:r w:rsidR="00285C72">
        <w:rPr>
          <w:sz w:val="24"/>
          <w:szCs w:val="24"/>
        </w:rPr>
        <w:t xml:space="preserve"> </w:t>
      </w:r>
      <w:r w:rsidRPr="00584302">
        <w:rPr>
          <w:sz w:val="24"/>
          <w:szCs w:val="24"/>
        </w:rPr>
        <w:t>преподавателей,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 - элементы детского самоуправления,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sz w:val="24"/>
          <w:szCs w:val="24"/>
        </w:rPr>
        <w:t>- комфортность пребывания в коллективе (низкая текучесть кадров) и сложившуюся культуру отношений</w:t>
      </w:r>
    </w:p>
    <w:p w:rsidR="005429D6" w:rsidRPr="00584302" w:rsidRDefault="005429D6" w:rsidP="005429D6">
      <w:pPr>
        <w:ind w:firstLine="709"/>
        <w:jc w:val="both"/>
        <w:rPr>
          <w:sz w:val="24"/>
          <w:szCs w:val="24"/>
        </w:rPr>
      </w:pPr>
      <w:r w:rsidRPr="00584302">
        <w:rPr>
          <w:sz w:val="24"/>
          <w:szCs w:val="24"/>
        </w:rPr>
        <w:t>Наряду с перечисленными результатами в образовательном учреждении имеется проблем</w:t>
      </w:r>
      <w:r w:rsidR="00285C72">
        <w:rPr>
          <w:sz w:val="24"/>
          <w:szCs w:val="24"/>
        </w:rPr>
        <w:t>ы:</w:t>
      </w:r>
    </w:p>
    <w:p w:rsidR="005429D6" w:rsidRPr="00584302" w:rsidRDefault="00D2195C" w:rsidP="005429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29D6" w:rsidRPr="00584302">
        <w:rPr>
          <w:sz w:val="24"/>
          <w:szCs w:val="24"/>
        </w:rPr>
        <w:t xml:space="preserve"> отсутствие психологического сопровождения и </w:t>
      </w:r>
      <w:bookmarkStart w:id="0" w:name="_GoBack"/>
      <w:bookmarkEnd w:id="0"/>
      <w:r w:rsidR="005429D6" w:rsidRPr="00584302">
        <w:rPr>
          <w:sz w:val="24"/>
          <w:szCs w:val="24"/>
        </w:rPr>
        <w:t>медицинского контроля образовательного процесса затрудняет управление развитием коллективом, развитие новых взаимоотношений, влечет за собой трудности в решении личностных проблем участников образования;</w:t>
      </w:r>
    </w:p>
    <w:p w:rsidR="005429D6" w:rsidRPr="00584302" w:rsidRDefault="005429D6" w:rsidP="005429D6">
      <w:pPr>
        <w:jc w:val="both"/>
        <w:rPr>
          <w:sz w:val="24"/>
          <w:szCs w:val="24"/>
        </w:rPr>
      </w:pPr>
      <w:r w:rsidRPr="00584302">
        <w:rPr>
          <w:sz w:val="24"/>
          <w:szCs w:val="24"/>
        </w:rPr>
        <w:t xml:space="preserve">- </w:t>
      </w:r>
      <w:r w:rsidR="00D2195C">
        <w:rPr>
          <w:sz w:val="24"/>
          <w:szCs w:val="24"/>
        </w:rPr>
        <w:t>недоста</w:t>
      </w:r>
      <w:r w:rsidR="007C2469">
        <w:rPr>
          <w:sz w:val="24"/>
          <w:szCs w:val="24"/>
        </w:rPr>
        <w:t>то</w:t>
      </w:r>
      <w:r w:rsidR="00D2195C">
        <w:rPr>
          <w:sz w:val="24"/>
          <w:szCs w:val="24"/>
        </w:rPr>
        <w:t>чно</w:t>
      </w:r>
      <w:r w:rsidRPr="00584302">
        <w:rPr>
          <w:sz w:val="24"/>
          <w:szCs w:val="24"/>
        </w:rPr>
        <w:t xml:space="preserve"> знаний по вопросам  психологии,  </w:t>
      </w:r>
      <w:proofErr w:type="spellStart"/>
      <w:r w:rsidRPr="00584302">
        <w:rPr>
          <w:sz w:val="24"/>
          <w:szCs w:val="24"/>
        </w:rPr>
        <w:t>валеологии</w:t>
      </w:r>
      <w:proofErr w:type="spellEnd"/>
      <w:r w:rsidRPr="00584302">
        <w:rPr>
          <w:sz w:val="24"/>
          <w:szCs w:val="24"/>
        </w:rPr>
        <w:t xml:space="preserve">, информационным технологиям не способствует повышению качества </w:t>
      </w:r>
      <w:r w:rsidR="00D2195C">
        <w:rPr>
          <w:sz w:val="24"/>
          <w:szCs w:val="24"/>
        </w:rPr>
        <w:t>образовательного процесса</w:t>
      </w:r>
      <w:proofErr w:type="gramStart"/>
      <w:r w:rsidRPr="00584302">
        <w:rPr>
          <w:sz w:val="24"/>
          <w:szCs w:val="24"/>
        </w:rPr>
        <w:t xml:space="preserve"> ;</w:t>
      </w:r>
      <w:proofErr w:type="gramEnd"/>
    </w:p>
    <w:p w:rsidR="005429D6" w:rsidRPr="00584302" w:rsidRDefault="00D2195C" w:rsidP="005429D6">
      <w:pPr>
        <w:pStyle w:val="a6"/>
        <w:spacing w:after="0"/>
        <w:ind w:left="0"/>
      </w:pPr>
      <w:r>
        <w:t>Необходимо  в 2017-2018 учебном году</w:t>
      </w:r>
      <w:r w:rsidR="005429D6" w:rsidRPr="00584302">
        <w:t xml:space="preserve">  сосредоточить внимание </w:t>
      </w:r>
      <w:proofErr w:type="gramStart"/>
      <w:r w:rsidR="005429D6" w:rsidRPr="00584302">
        <w:t>на</w:t>
      </w:r>
      <w:proofErr w:type="gramEnd"/>
      <w:r w:rsidR="005429D6" w:rsidRPr="00584302">
        <w:t>:</w:t>
      </w:r>
    </w:p>
    <w:p w:rsidR="005429D6" w:rsidRPr="00584302" w:rsidRDefault="005429D6" w:rsidP="005429D6">
      <w:pPr>
        <w:pStyle w:val="a6"/>
        <w:spacing w:after="0"/>
        <w:ind w:left="0"/>
        <w:jc w:val="both"/>
      </w:pPr>
      <w:r w:rsidRPr="00584302">
        <w:t xml:space="preserve"> - деятельности спортивной школы в развитии массовости физической культуры и спорта;</w:t>
      </w:r>
    </w:p>
    <w:p w:rsidR="005429D6" w:rsidRPr="00584302" w:rsidRDefault="005429D6" w:rsidP="005429D6">
      <w:pPr>
        <w:pStyle w:val="a6"/>
        <w:spacing w:after="0"/>
        <w:ind w:left="0"/>
        <w:jc w:val="both"/>
      </w:pPr>
      <w:r w:rsidRPr="00584302">
        <w:t xml:space="preserve"> - совершенствования форм взаимодействия  ГБУДО «ОДЮСШ»  с педагогическими коллективами общеобразовательных школ в организации массового спорта и спортивно-оздоровительной направленности;</w:t>
      </w:r>
    </w:p>
    <w:p w:rsidR="005429D6" w:rsidRPr="00584302" w:rsidRDefault="005429D6" w:rsidP="005429D6">
      <w:pPr>
        <w:pStyle w:val="a6"/>
        <w:spacing w:after="0"/>
        <w:ind w:left="0"/>
        <w:jc w:val="both"/>
      </w:pPr>
      <w:r w:rsidRPr="00584302">
        <w:t xml:space="preserve"> - обеспечение успешного выступления команд;</w:t>
      </w:r>
    </w:p>
    <w:p w:rsidR="005429D6" w:rsidRPr="00584302" w:rsidRDefault="005429D6" w:rsidP="005429D6">
      <w:pPr>
        <w:pStyle w:val="a6"/>
        <w:spacing w:after="0"/>
        <w:ind w:left="0"/>
        <w:jc w:val="both"/>
      </w:pPr>
      <w:r w:rsidRPr="00584302">
        <w:t xml:space="preserve"> - обеспечение повышение квалификации тренеров-преподавателей, исходя из потребностей педагогических работников, результатов аттестации;</w:t>
      </w:r>
    </w:p>
    <w:p w:rsidR="005429D6" w:rsidRPr="00584302" w:rsidRDefault="005429D6" w:rsidP="005429D6">
      <w:pPr>
        <w:pStyle w:val="a6"/>
        <w:spacing w:after="0"/>
        <w:ind w:left="0"/>
        <w:jc w:val="both"/>
      </w:pPr>
      <w:r w:rsidRPr="00584302">
        <w:t xml:space="preserve"> </w:t>
      </w:r>
      <w:proofErr w:type="gramStart"/>
      <w:r w:rsidRPr="00584302">
        <w:t>- создании условий к специализированной подготовке перспективных спортсменов для достижения ими высоких стабильных результатов, позволяющих войти в состав  сборных и профессиональных команд;</w:t>
      </w:r>
      <w:proofErr w:type="gramEnd"/>
    </w:p>
    <w:p w:rsidR="00D64AAF" w:rsidRDefault="005429D6" w:rsidP="005429D6">
      <w:pPr>
        <w:pStyle w:val="a6"/>
        <w:spacing w:after="0"/>
        <w:ind w:left="0"/>
        <w:jc w:val="both"/>
      </w:pPr>
      <w:r w:rsidRPr="00584302">
        <w:t xml:space="preserve"> - проведение пропаганды физической культуры и спорта  среди учащихся образовательных учреждений.</w:t>
      </w:r>
    </w:p>
    <w:sectPr w:rsidR="00D64AAF" w:rsidSect="005F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148EDCF4"/>
    <w:lvl w:ilvl="0" w:tplc="2786A6A8">
      <w:start w:val="5"/>
      <w:numFmt w:val="decimal"/>
      <w:lvlText w:val="%1."/>
      <w:lvlJc w:val="left"/>
    </w:lvl>
    <w:lvl w:ilvl="1" w:tplc="F13C2802">
      <w:numFmt w:val="decimal"/>
      <w:lvlText w:val=""/>
      <w:lvlJc w:val="left"/>
    </w:lvl>
    <w:lvl w:ilvl="2" w:tplc="6144DBFE">
      <w:numFmt w:val="decimal"/>
      <w:lvlText w:val=""/>
      <w:lvlJc w:val="left"/>
    </w:lvl>
    <w:lvl w:ilvl="3" w:tplc="30688EDC">
      <w:numFmt w:val="decimal"/>
      <w:lvlText w:val=""/>
      <w:lvlJc w:val="left"/>
    </w:lvl>
    <w:lvl w:ilvl="4" w:tplc="33302D20">
      <w:numFmt w:val="decimal"/>
      <w:lvlText w:val=""/>
      <w:lvlJc w:val="left"/>
    </w:lvl>
    <w:lvl w:ilvl="5" w:tplc="B2608B4A">
      <w:numFmt w:val="decimal"/>
      <w:lvlText w:val=""/>
      <w:lvlJc w:val="left"/>
    </w:lvl>
    <w:lvl w:ilvl="6" w:tplc="128A7E92">
      <w:numFmt w:val="decimal"/>
      <w:lvlText w:val=""/>
      <w:lvlJc w:val="left"/>
    </w:lvl>
    <w:lvl w:ilvl="7" w:tplc="490CCAE8">
      <w:numFmt w:val="decimal"/>
      <w:lvlText w:val=""/>
      <w:lvlJc w:val="left"/>
    </w:lvl>
    <w:lvl w:ilvl="8" w:tplc="AAE215D4">
      <w:numFmt w:val="decimal"/>
      <w:lvlText w:val=""/>
      <w:lvlJc w:val="left"/>
    </w:lvl>
  </w:abstractNum>
  <w:abstractNum w:abstractNumId="1">
    <w:nsid w:val="00000732"/>
    <w:multiLevelType w:val="hybridMultilevel"/>
    <w:tmpl w:val="26223C6C"/>
    <w:lvl w:ilvl="0" w:tplc="73CE0990">
      <w:start w:val="1"/>
      <w:numFmt w:val="bullet"/>
      <w:lvlText w:val="-"/>
      <w:lvlJc w:val="left"/>
    </w:lvl>
    <w:lvl w:ilvl="1" w:tplc="449A2C5C">
      <w:numFmt w:val="decimal"/>
      <w:lvlText w:val=""/>
      <w:lvlJc w:val="left"/>
    </w:lvl>
    <w:lvl w:ilvl="2" w:tplc="2B1401D8">
      <w:numFmt w:val="decimal"/>
      <w:lvlText w:val=""/>
      <w:lvlJc w:val="left"/>
    </w:lvl>
    <w:lvl w:ilvl="3" w:tplc="315865A8">
      <w:numFmt w:val="decimal"/>
      <w:lvlText w:val=""/>
      <w:lvlJc w:val="left"/>
    </w:lvl>
    <w:lvl w:ilvl="4" w:tplc="77DEF688">
      <w:numFmt w:val="decimal"/>
      <w:lvlText w:val=""/>
      <w:lvlJc w:val="left"/>
    </w:lvl>
    <w:lvl w:ilvl="5" w:tplc="583A05A6">
      <w:numFmt w:val="decimal"/>
      <w:lvlText w:val=""/>
      <w:lvlJc w:val="left"/>
    </w:lvl>
    <w:lvl w:ilvl="6" w:tplc="2FF06322">
      <w:numFmt w:val="decimal"/>
      <w:lvlText w:val=""/>
      <w:lvlJc w:val="left"/>
    </w:lvl>
    <w:lvl w:ilvl="7" w:tplc="AA366F60">
      <w:numFmt w:val="decimal"/>
      <w:lvlText w:val=""/>
      <w:lvlJc w:val="left"/>
    </w:lvl>
    <w:lvl w:ilvl="8" w:tplc="4FA85BDA">
      <w:numFmt w:val="decimal"/>
      <w:lvlText w:val=""/>
      <w:lvlJc w:val="left"/>
    </w:lvl>
  </w:abstractNum>
  <w:abstractNum w:abstractNumId="2">
    <w:nsid w:val="00001AD4"/>
    <w:multiLevelType w:val="hybridMultilevel"/>
    <w:tmpl w:val="BD584A2A"/>
    <w:lvl w:ilvl="0" w:tplc="BDCCDC98">
      <w:start w:val="1"/>
      <w:numFmt w:val="decimal"/>
      <w:lvlText w:val="%1."/>
      <w:lvlJc w:val="left"/>
    </w:lvl>
    <w:lvl w:ilvl="1" w:tplc="323A6AB4">
      <w:numFmt w:val="decimal"/>
      <w:lvlText w:val=""/>
      <w:lvlJc w:val="left"/>
    </w:lvl>
    <w:lvl w:ilvl="2" w:tplc="10525584">
      <w:numFmt w:val="decimal"/>
      <w:lvlText w:val=""/>
      <w:lvlJc w:val="left"/>
    </w:lvl>
    <w:lvl w:ilvl="3" w:tplc="03E4904A">
      <w:numFmt w:val="decimal"/>
      <w:lvlText w:val=""/>
      <w:lvlJc w:val="left"/>
    </w:lvl>
    <w:lvl w:ilvl="4" w:tplc="DFDEED5A">
      <w:numFmt w:val="decimal"/>
      <w:lvlText w:val=""/>
      <w:lvlJc w:val="left"/>
    </w:lvl>
    <w:lvl w:ilvl="5" w:tplc="4456EE92">
      <w:numFmt w:val="decimal"/>
      <w:lvlText w:val=""/>
      <w:lvlJc w:val="left"/>
    </w:lvl>
    <w:lvl w:ilvl="6" w:tplc="D89EBBEA">
      <w:numFmt w:val="decimal"/>
      <w:lvlText w:val=""/>
      <w:lvlJc w:val="left"/>
    </w:lvl>
    <w:lvl w:ilvl="7" w:tplc="945E8222">
      <w:numFmt w:val="decimal"/>
      <w:lvlText w:val=""/>
      <w:lvlJc w:val="left"/>
    </w:lvl>
    <w:lvl w:ilvl="8" w:tplc="CED65CD0">
      <w:numFmt w:val="decimal"/>
      <w:lvlText w:val=""/>
      <w:lvlJc w:val="left"/>
    </w:lvl>
  </w:abstractNum>
  <w:abstractNum w:abstractNumId="3">
    <w:nsid w:val="00001E1F"/>
    <w:multiLevelType w:val="hybridMultilevel"/>
    <w:tmpl w:val="22487A62"/>
    <w:lvl w:ilvl="0" w:tplc="8BDE2DAA">
      <w:start w:val="1"/>
      <w:numFmt w:val="bullet"/>
      <w:lvlText w:val="В"/>
      <w:lvlJc w:val="left"/>
    </w:lvl>
    <w:lvl w:ilvl="1" w:tplc="62CCC9D4">
      <w:start w:val="1"/>
      <w:numFmt w:val="bullet"/>
      <w:lvlText w:val="В"/>
      <w:lvlJc w:val="left"/>
    </w:lvl>
    <w:lvl w:ilvl="2" w:tplc="5FEA304A">
      <w:start w:val="1"/>
      <w:numFmt w:val="bullet"/>
      <w:lvlText w:val="В"/>
      <w:lvlJc w:val="left"/>
    </w:lvl>
    <w:lvl w:ilvl="3" w:tplc="E5FE08F2">
      <w:numFmt w:val="decimal"/>
      <w:lvlText w:val=""/>
      <w:lvlJc w:val="left"/>
    </w:lvl>
    <w:lvl w:ilvl="4" w:tplc="98C4265A">
      <w:numFmt w:val="decimal"/>
      <w:lvlText w:val=""/>
      <w:lvlJc w:val="left"/>
    </w:lvl>
    <w:lvl w:ilvl="5" w:tplc="ADA2A928">
      <w:numFmt w:val="decimal"/>
      <w:lvlText w:val=""/>
      <w:lvlJc w:val="left"/>
    </w:lvl>
    <w:lvl w:ilvl="6" w:tplc="D378526A">
      <w:numFmt w:val="decimal"/>
      <w:lvlText w:val=""/>
      <w:lvlJc w:val="left"/>
    </w:lvl>
    <w:lvl w:ilvl="7" w:tplc="0F36E558">
      <w:numFmt w:val="decimal"/>
      <w:lvlText w:val=""/>
      <w:lvlJc w:val="left"/>
    </w:lvl>
    <w:lvl w:ilvl="8" w:tplc="EA0A49E6">
      <w:numFmt w:val="decimal"/>
      <w:lvlText w:val=""/>
      <w:lvlJc w:val="left"/>
    </w:lvl>
  </w:abstractNum>
  <w:abstractNum w:abstractNumId="4">
    <w:nsid w:val="00003A9E"/>
    <w:multiLevelType w:val="hybridMultilevel"/>
    <w:tmpl w:val="877E50F2"/>
    <w:lvl w:ilvl="0" w:tplc="E7C04B56">
      <w:start w:val="1"/>
      <w:numFmt w:val="bullet"/>
      <w:lvlText w:val="-"/>
      <w:lvlJc w:val="left"/>
    </w:lvl>
    <w:lvl w:ilvl="1" w:tplc="7D98A1A6">
      <w:numFmt w:val="decimal"/>
      <w:lvlText w:val=""/>
      <w:lvlJc w:val="left"/>
    </w:lvl>
    <w:lvl w:ilvl="2" w:tplc="DEC6018C">
      <w:numFmt w:val="decimal"/>
      <w:lvlText w:val=""/>
      <w:lvlJc w:val="left"/>
    </w:lvl>
    <w:lvl w:ilvl="3" w:tplc="9D7E5B04">
      <w:numFmt w:val="decimal"/>
      <w:lvlText w:val=""/>
      <w:lvlJc w:val="left"/>
    </w:lvl>
    <w:lvl w:ilvl="4" w:tplc="06EC0FE2">
      <w:numFmt w:val="decimal"/>
      <w:lvlText w:val=""/>
      <w:lvlJc w:val="left"/>
    </w:lvl>
    <w:lvl w:ilvl="5" w:tplc="C1D6A618">
      <w:numFmt w:val="decimal"/>
      <w:lvlText w:val=""/>
      <w:lvlJc w:val="left"/>
    </w:lvl>
    <w:lvl w:ilvl="6" w:tplc="8A263B0C">
      <w:numFmt w:val="decimal"/>
      <w:lvlText w:val=""/>
      <w:lvlJc w:val="left"/>
    </w:lvl>
    <w:lvl w:ilvl="7" w:tplc="9BF45A82">
      <w:numFmt w:val="decimal"/>
      <w:lvlText w:val=""/>
      <w:lvlJc w:val="left"/>
    </w:lvl>
    <w:lvl w:ilvl="8" w:tplc="9D0A39C4">
      <w:numFmt w:val="decimal"/>
      <w:lvlText w:val=""/>
      <w:lvlJc w:val="left"/>
    </w:lvl>
  </w:abstractNum>
  <w:abstractNum w:abstractNumId="5">
    <w:nsid w:val="00003E12"/>
    <w:multiLevelType w:val="hybridMultilevel"/>
    <w:tmpl w:val="8CA06B3E"/>
    <w:lvl w:ilvl="0" w:tplc="BDF62A9A">
      <w:start w:val="1"/>
      <w:numFmt w:val="bullet"/>
      <w:lvlText w:val="В"/>
      <w:lvlJc w:val="left"/>
    </w:lvl>
    <w:lvl w:ilvl="1" w:tplc="CE8C5482">
      <w:numFmt w:val="decimal"/>
      <w:lvlText w:val=""/>
      <w:lvlJc w:val="left"/>
    </w:lvl>
    <w:lvl w:ilvl="2" w:tplc="8782E556">
      <w:numFmt w:val="decimal"/>
      <w:lvlText w:val=""/>
      <w:lvlJc w:val="left"/>
    </w:lvl>
    <w:lvl w:ilvl="3" w:tplc="C2D4BA64">
      <w:numFmt w:val="decimal"/>
      <w:lvlText w:val=""/>
      <w:lvlJc w:val="left"/>
    </w:lvl>
    <w:lvl w:ilvl="4" w:tplc="1B18D856">
      <w:numFmt w:val="decimal"/>
      <w:lvlText w:val=""/>
      <w:lvlJc w:val="left"/>
    </w:lvl>
    <w:lvl w:ilvl="5" w:tplc="DAA222BC">
      <w:numFmt w:val="decimal"/>
      <w:lvlText w:val=""/>
      <w:lvlJc w:val="left"/>
    </w:lvl>
    <w:lvl w:ilvl="6" w:tplc="D50854BC">
      <w:numFmt w:val="decimal"/>
      <w:lvlText w:val=""/>
      <w:lvlJc w:val="left"/>
    </w:lvl>
    <w:lvl w:ilvl="7" w:tplc="2DA8ECEC">
      <w:numFmt w:val="decimal"/>
      <w:lvlText w:val=""/>
      <w:lvlJc w:val="left"/>
    </w:lvl>
    <w:lvl w:ilvl="8" w:tplc="99A25DAA">
      <w:numFmt w:val="decimal"/>
      <w:lvlText w:val=""/>
      <w:lvlJc w:val="left"/>
    </w:lvl>
  </w:abstractNum>
  <w:abstractNum w:abstractNumId="6">
    <w:nsid w:val="00004CAD"/>
    <w:multiLevelType w:val="hybridMultilevel"/>
    <w:tmpl w:val="B142C748"/>
    <w:lvl w:ilvl="0" w:tplc="B7E66328">
      <w:start w:val="1"/>
      <w:numFmt w:val="bullet"/>
      <w:lvlText w:val="-"/>
      <w:lvlJc w:val="left"/>
    </w:lvl>
    <w:lvl w:ilvl="1" w:tplc="63B48DF2">
      <w:numFmt w:val="decimal"/>
      <w:lvlText w:val=""/>
      <w:lvlJc w:val="left"/>
    </w:lvl>
    <w:lvl w:ilvl="2" w:tplc="E81C397A">
      <w:numFmt w:val="decimal"/>
      <w:lvlText w:val=""/>
      <w:lvlJc w:val="left"/>
    </w:lvl>
    <w:lvl w:ilvl="3" w:tplc="4974652E">
      <w:numFmt w:val="decimal"/>
      <w:lvlText w:val=""/>
      <w:lvlJc w:val="left"/>
    </w:lvl>
    <w:lvl w:ilvl="4" w:tplc="13C02840">
      <w:numFmt w:val="decimal"/>
      <w:lvlText w:val=""/>
      <w:lvlJc w:val="left"/>
    </w:lvl>
    <w:lvl w:ilvl="5" w:tplc="A8B83834">
      <w:numFmt w:val="decimal"/>
      <w:lvlText w:val=""/>
      <w:lvlJc w:val="left"/>
    </w:lvl>
    <w:lvl w:ilvl="6" w:tplc="A1688C4A">
      <w:numFmt w:val="decimal"/>
      <w:lvlText w:val=""/>
      <w:lvlJc w:val="left"/>
    </w:lvl>
    <w:lvl w:ilvl="7" w:tplc="903AAC5E">
      <w:numFmt w:val="decimal"/>
      <w:lvlText w:val=""/>
      <w:lvlJc w:val="left"/>
    </w:lvl>
    <w:lvl w:ilvl="8" w:tplc="242E696E">
      <w:numFmt w:val="decimal"/>
      <w:lvlText w:val=""/>
      <w:lvlJc w:val="left"/>
    </w:lvl>
  </w:abstractNum>
  <w:abstractNum w:abstractNumId="7">
    <w:nsid w:val="00005878"/>
    <w:multiLevelType w:val="hybridMultilevel"/>
    <w:tmpl w:val="1474F0D8"/>
    <w:lvl w:ilvl="0" w:tplc="38CA23F0">
      <w:start w:val="1"/>
      <w:numFmt w:val="bullet"/>
      <w:lvlText w:val=""/>
      <w:lvlJc w:val="left"/>
    </w:lvl>
    <w:lvl w:ilvl="1" w:tplc="32B6D052">
      <w:numFmt w:val="decimal"/>
      <w:lvlText w:val=""/>
      <w:lvlJc w:val="left"/>
    </w:lvl>
    <w:lvl w:ilvl="2" w:tplc="961E7C3A">
      <w:numFmt w:val="decimal"/>
      <w:lvlText w:val=""/>
      <w:lvlJc w:val="left"/>
    </w:lvl>
    <w:lvl w:ilvl="3" w:tplc="410A814E">
      <w:numFmt w:val="decimal"/>
      <w:lvlText w:val=""/>
      <w:lvlJc w:val="left"/>
    </w:lvl>
    <w:lvl w:ilvl="4" w:tplc="F8BE1446">
      <w:numFmt w:val="decimal"/>
      <w:lvlText w:val=""/>
      <w:lvlJc w:val="left"/>
    </w:lvl>
    <w:lvl w:ilvl="5" w:tplc="0D7E1718">
      <w:numFmt w:val="decimal"/>
      <w:lvlText w:val=""/>
      <w:lvlJc w:val="left"/>
    </w:lvl>
    <w:lvl w:ilvl="6" w:tplc="64269668">
      <w:numFmt w:val="decimal"/>
      <w:lvlText w:val=""/>
      <w:lvlJc w:val="left"/>
    </w:lvl>
    <w:lvl w:ilvl="7" w:tplc="C07A82B6">
      <w:numFmt w:val="decimal"/>
      <w:lvlText w:val=""/>
      <w:lvlJc w:val="left"/>
    </w:lvl>
    <w:lvl w:ilvl="8" w:tplc="26D06B7E">
      <w:numFmt w:val="decimal"/>
      <w:lvlText w:val=""/>
      <w:lvlJc w:val="left"/>
    </w:lvl>
  </w:abstractNum>
  <w:abstractNum w:abstractNumId="8">
    <w:nsid w:val="00005CFD"/>
    <w:multiLevelType w:val="hybridMultilevel"/>
    <w:tmpl w:val="7E061C8C"/>
    <w:lvl w:ilvl="0" w:tplc="94062F00">
      <w:start w:val="1"/>
      <w:numFmt w:val="bullet"/>
      <w:lvlText w:val="-"/>
      <w:lvlJc w:val="left"/>
    </w:lvl>
    <w:lvl w:ilvl="1" w:tplc="5E5A1C62">
      <w:numFmt w:val="decimal"/>
      <w:lvlText w:val=""/>
      <w:lvlJc w:val="left"/>
    </w:lvl>
    <w:lvl w:ilvl="2" w:tplc="2F402C1E">
      <w:numFmt w:val="decimal"/>
      <w:lvlText w:val=""/>
      <w:lvlJc w:val="left"/>
    </w:lvl>
    <w:lvl w:ilvl="3" w:tplc="F96C5960">
      <w:numFmt w:val="decimal"/>
      <w:lvlText w:val=""/>
      <w:lvlJc w:val="left"/>
    </w:lvl>
    <w:lvl w:ilvl="4" w:tplc="500C6890">
      <w:numFmt w:val="decimal"/>
      <w:lvlText w:val=""/>
      <w:lvlJc w:val="left"/>
    </w:lvl>
    <w:lvl w:ilvl="5" w:tplc="F2D0DB7E">
      <w:numFmt w:val="decimal"/>
      <w:lvlText w:val=""/>
      <w:lvlJc w:val="left"/>
    </w:lvl>
    <w:lvl w:ilvl="6" w:tplc="F90AA2D8">
      <w:numFmt w:val="decimal"/>
      <w:lvlText w:val=""/>
      <w:lvlJc w:val="left"/>
    </w:lvl>
    <w:lvl w:ilvl="7" w:tplc="C45EDEB0">
      <w:numFmt w:val="decimal"/>
      <w:lvlText w:val=""/>
      <w:lvlJc w:val="left"/>
    </w:lvl>
    <w:lvl w:ilvl="8" w:tplc="91061596">
      <w:numFmt w:val="decimal"/>
      <w:lvlText w:val=""/>
      <w:lvlJc w:val="left"/>
    </w:lvl>
  </w:abstractNum>
  <w:abstractNum w:abstractNumId="9">
    <w:nsid w:val="00006B36"/>
    <w:multiLevelType w:val="hybridMultilevel"/>
    <w:tmpl w:val="417A4C54"/>
    <w:lvl w:ilvl="0" w:tplc="8DB275C0">
      <w:start w:val="1"/>
      <w:numFmt w:val="bullet"/>
      <w:lvlText w:val="-"/>
      <w:lvlJc w:val="left"/>
    </w:lvl>
    <w:lvl w:ilvl="1" w:tplc="DDE07386">
      <w:start w:val="1"/>
      <w:numFmt w:val="bullet"/>
      <w:lvlText w:val="В"/>
      <w:lvlJc w:val="left"/>
    </w:lvl>
    <w:lvl w:ilvl="2" w:tplc="719603C2">
      <w:numFmt w:val="decimal"/>
      <w:lvlText w:val=""/>
      <w:lvlJc w:val="left"/>
    </w:lvl>
    <w:lvl w:ilvl="3" w:tplc="91BC7E4A">
      <w:numFmt w:val="decimal"/>
      <w:lvlText w:val=""/>
      <w:lvlJc w:val="left"/>
    </w:lvl>
    <w:lvl w:ilvl="4" w:tplc="84648640">
      <w:numFmt w:val="decimal"/>
      <w:lvlText w:val=""/>
      <w:lvlJc w:val="left"/>
    </w:lvl>
    <w:lvl w:ilvl="5" w:tplc="A456025E">
      <w:numFmt w:val="decimal"/>
      <w:lvlText w:val=""/>
      <w:lvlJc w:val="left"/>
    </w:lvl>
    <w:lvl w:ilvl="6" w:tplc="2CE6BBCA">
      <w:numFmt w:val="decimal"/>
      <w:lvlText w:val=""/>
      <w:lvlJc w:val="left"/>
    </w:lvl>
    <w:lvl w:ilvl="7" w:tplc="AA3C6440">
      <w:numFmt w:val="decimal"/>
      <w:lvlText w:val=""/>
      <w:lvlJc w:val="left"/>
    </w:lvl>
    <w:lvl w:ilvl="8" w:tplc="7D1AAA22">
      <w:numFmt w:val="decimal"/>
      <w:lvlText w:val=""/>
      <w:lvlJc w:val="left"/>
    </w:lvl>
  </w:abstractNum>
  <w:abstractNum w:abstractNumId="10">
    <w:nsid w:val="00006B89"/>
    <w:multiLevelType w:val="hybridMultilevel"/>
    <w:tmpl w:val="6D1893E4"/>
    <w:lvl w:ilvl="0" w:tplc="3F54F970">
      <w:start w:val="1"/>
      <w:numFmt w:val="bullet"/>
      <w:lvlText w:val="В"/>
      <w:lvlJc w:val="left"/>
    </w:lvl>
    <w:lvl w:ilvl="1" w:tplc="C58C0C4A">
      <w:numFmt w:val="decimal"/>
      <w:lvlText w:val=""/>
      <w:lvlJc w:val="left"/>
    </w:lvl>
    <w:lvl w:ilvl="2" w:tplc="DADA6956">
      <w:numFmt w:val="decimal"/>
      <w:lvlText w:val=""/>
      <w:lvlJc w:val="left"/>
    </w:lvl>
    <w:lvl w:ilvl="3" w:tplc="8CEA6CB2">
      <w:numFmt w:val="decimal"/>
      <w:lvlText w:val=""/>
      <w:lvlJc w:val="left"/>
    </w:lvl>
    <w:lvl w:ilvl="4" w:tplc="4E86EE88">
      <w:numFmt w:val="decimal"/>
      <w:lvlText w:val=""/>
      <w:lvlJc w:val="left"/>
    </w:lvl>
    <w:lvl w:ilvl="5" w:tplc="88966E08">
      <w:numFmt w:val="decimal"/>
      <w:lvlText w:val=""/>
      <w:lvlJc w:val="left"/>
    </w:lvl>
    <w:lvl w:ilvl="6" w:tplc="A10EFD74">
      <w:numFmt w:val="decimal"/>
      <w:lvlText w:val=""/>
      <w:lvlJc w:val="left"/>
    </w:lvl>
    <w:lvl w:ilvl="7" w:tplc="F94ED13A">
      <w:numFmt w:val="decimal"/>
      <w:lvlText w:val=""/>
      <w:lvlJc w:val="left"/>
    </w:lvl>
    <w:lvl w:ilvl="8" w:tplc="33747690">
      <w:numFmt w:val="decimal"/>
      <w:lvlText w:val=""/>
      <w:lvlJc w:val="left"/>
    </w:lvl>
  </w:abstractNum>
  <w:abstractNum w:abstractNumId="11">
    <w:nsid w:val="0000797D"/>
    <w:multiLevelType w:val="hybridMultilevel"/>
    <w:tmpl w:val="9A4CDF42"/>
    <w:lvl w:ilvl="0" w:tplc="74B6E13C">
      <w:start w:val="1"/>
      <w:numFmt w:val="bullet"/>
      <w:lvlText w:val="-"/>
      <w:lvlJc w:val="left"/>
    </w:lvl>
    <w:lvl w:ilvl="1" w:tplc="5394E3D8">
      <w:start w:val="1"/>
      <w:numFmt w:val="bullet"/>
      <w:lvlText w:val="-"/>
      <w:lvlJc w:val="left"/>
    </w:lvl>
    <w:lvl w:ilvl="2" w:tplc="8D36ED30">
      <w:numFmt w:val="decimal"/>
      <w:lvlText w:val=""/>
      <w:lvlJc w:val="left"/>
    </w:lvl>
    <w:lvl w:ilvl="3" w:tplc="0818FC8A">
      <w:numFmt w:val="decimal"/>
      <w:lvlText w:val=""/>
      <w:lvlJc w:val="left"/>
    </w:lvl>
    <w:lvl w:ilvl="4" w:tplc="DD92C950">
      <w:numFmt w:val="decimal"/>
      <w:lvlText w:val=""/>
      <w:lvlJc w:val="left"/>
    </w:lvl>
    <w:lvl w:ilvl="5" w:tplc="B074D96A">
      <w:numFmt w:val="decimal"/>
      <w:lvlText w:val=""/>
      <w:lvlJc w:val="left"/>
    </w:lvl>
    <w:lvl w:ilvl="6" w:tplc="6B2E5F34">
      <w:numFmt w:val="decimal"/>
      <w:lvlText w:val=""/>
      <w:lvlJc w:val="left"/>
    </w:lvl>
    <w:lvl w:ilvl="7" w:tplc="DCF2AAA4">
      <w:numFmt w:val="decimal"/>
      <w:lvlText w:val=""/>
      <w:lvlJc w:val="left"/>
    </w:lvl>
    <w:lvl w:ilvl="8" w:tplc="C616C8CC">
      <w:numFmt w:val="decimal"/>
      <w:lvlText w:val=""/>
      <w:lvlJc w:val="left"/>
    </w:lvl>
  </w:abstractNum>
  <w:abstractNum w:abstractNumId="12">
    <w:nsid w:val="00007FF5"/>
    <w:multiLevelType w:val="hybridMultilevel"/>
    <w:tmpl w:val="5AFCEEC6"/>
    <w:lvl w:ilvl="0" w:tplc="C61EFA0A">
      <w:start w:val="4"/>
      <w:numFmt w:val="decimal"/>
      <w:lvlText w:val="%1."/>
      <w:lvlJc w:val="left"/>
    </w:lvl>
    <w:lvl w:ilvl="1" w:tplc="D6BC6ECA">
      <w:numFmt w:val="decimal"/>
      <w:lvlText w:val=""/>
      <w:lvlJc w:val="left"/>
    </w:lvl>
    <w:lvl w:ilvl="2" w:tplc="A7FA917A">
      <w:numFmt w:val="decimal"/>
      <w:lvlText w:val=""/>
      <w:lvlJc w:val="left"/>
    </w:lvl>
    <w:lvl w:ilvl="3" w:tplc="78327A8A">
      <w:numFmt w:val="decimal"/>
      <w:lvlText w:val=""/>
      <w:lvlJc w:val="left"/>
    </w:lvl>
    <w:lvl w:ilvl="4" w:tplc="A6B02826">
      <w:numFmt w:val="decimal"/>
      <w:lvlText w:val=""/>
      <w:lvlJc w:val="left"/>
    </w:lvl>
    <w:lvl w:ilvl="5" w:tplc="C49AD2D8">
      <w:numFmt w:val="decimal"/>
      <w:lvlText w:val=""/>
      <w:lvlJc w:val="left"/>
    </w:lvl>
    <w:lvl w:ilvl="6" w:tplc="26B083AC">
      <w:numFmt w:val="decimal"/>
      <w:lvlText w:val=""/>
      <w:lvlJc w:val="left"/>
    </w:lvl>
    <w:lvl w:ilvl="7" w:tplc="CC3C9596">
      <w:numFmt w:val="decimal"/>
      <w:lvlText w:val=""/>
      <w:lvlJc w:val="left"/>
    </w:lvl>
    <w:lvl w:ilvl="8" w:tplc="26389E98">
      <w:numFmt w:val="decimal"/>
      <w:lvlText w:val=""/>
      <w:lvlJc w:val="left"/>
    </w:lvl>
  </w:abstractNum>
  <w:abstractNum w:abstractNumId="13">
    <w:nsid w:val="57B03B16"/>
    <w:multiLevelType w:val="hybridMultilevel"/>
    <w:tmpl w:val="6554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D1776"/>
    <w:multiLevelType w:val="hybridMultilevel"/>
    <w:tmpl w:val="DA24136A"/>
    <w:lvl w:ilvl="0" w:tplc="52BEC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BD6D7D"/>
    <w:multiLevelType w:val="hybridMultilevel"/>
    <w:tmpl w:val="6554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53"/>
    <w:rsid w:val="0014397F"/>
    <w:rsid w:val="00146F71"/>
    <w:rsid w:val="00285C72"/>
    <w:rsid w:val="003F3611"/>
    <w:rsid w:val="003F6A50"/>
    <w:rsid w:val="004831BF"/>
    <w:rsid w:val="005429D6"/>
    <w:rsid w:val="00595040"/>
    <w:rsid w:val="00680D6E"/>
    <w:rsid w:val="007275B3"/>
    <w:rsid w:val="007C2469"/>
    <w:rsid w:val="00827D46"/>
    <w:rsid w:val="00B46453"/>
    <w:rsid w:val="00CF2342"/>
    <w:rsid w:val="00D2195C"/>
    <w:rsid w:val="00D64AAF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429D6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5429D6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429D6"/>
    <w:pPr>
      <w:ind w:left="720"/>
      <w:contextualSpacing/>
    </w:pPr>
  </w:style>
  <w:style w:type="paragraph" w:customStyle="1" w:styleId="Standard">
    <w:name w:val="Standard"/>
    <w:rsid w:val="00542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5429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29D6"/>
    <w:rPr>
      <w:rFonts w:ascii="Times New Roman" w:eastAsiaTheme="minorEastAsia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29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29D6"/>
    <w:rPr>
      <w:rFonts w:ascii="Times New Roman" w:eastAsiaTheme="minorEastAsia" w:hAnsi="Times New Roman" w:cs="Times New Roman"/>
      <w:lang w:eastAsia="ru-RU"/>
    </w:rPr>
  </w:style>
  <w:style w:type="paragraph" w:styleId="a6">
    <w:name w:val="Body Text Indent"/>
    <w:basedOn w:val="a"/>
    <w:link w:val="a7"/>
    <w:unhideWhenUsed/>
    <w:rsid w:val="005429D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4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D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D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429D6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5429D6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429D6"/>
    <w:pPr>
      <w:ind w:left="720"/>
      <w:contextualSpacing/>
    </w:pPr>
  </w:style>
  <w:style w:type="paragraph" w:customStyle="1" w:styleId="Standard">
    <w:name w:val="Standard"/>
    <w:rsid w:val="00542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5429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29D6"/>
    <w:rPr>
      <w:rFonts w:ascii="Times New Roman" w:eastAsiaTheme="minorEastAsia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29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29D6"/>
    <w:rPr>
      <w:rFonts w:ascii="Times New Roman" w:eastAsiaTheme="minorEastAsia" w:hAnsi="Times New Roman" w:cs="Times New Roman"/>
      <w:lang w:eastAsia="ru-RU"/>
    </w:rPr>
  </w:style>
  <w:style w:type="paragraph" w:styleId="a6">
    <w:name w:val="Body Text Indent"/>
    <w:basedOn w:val="a"/>
    <w:link w:val="a7"/>
    <w:unhideWhenUsed/>
    <w:rsid w:val="005429D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4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D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D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11</cp:revision>
  <cp:lastPrinted>2017-08-31T01:28:00Z</cp:lastPrinted>
  <dcterms:created xsi:type="dcterms:W3CDTF">2017-08-29T13:25:00Z</dcterms:created>
  <dcterms:modified xsi:type="dcterms:W3CDTF">2017-11-09T06:15:00Z</dcterms:modified>
</cp:coreProperties>
</file>